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F12" w:rsidRPr="007A2465" w:rsidRDefault="004E06CE" w:rsidP="00CC5D65">
      <w:pPr>
        <w:pStyle w:val="ListParagraph"/>
        <w:ind w:left="426"/>
        <w:jc w:val="both"/>
        <w:outlineLvl w:val="0"/>
        <w:rPr>
          <w:rFonts w:ascii="Times New Roman" w:hAnsi="Times New Roman"/>
        </w:rPr>
      </w:pPr>
      <w:r w:rsidRPr="007A2465">
        <w:rPr>
          <w:rFonts w:ascii="Times New Roman" w:hAnsi="Times New Roman"/>
          <w:noProof/>
        </w:rPr>
        <mc:AlternateContent>
          <mc:Choice Requires="wps">
            <w:drawing>
              <wp:anchor distT="0" distB="0" distL="114300" distR="114300" simplePos="0" relativeHeight="251658240" behindDoc="0" locked="0" layoutInCell="1" allowOverlap="1" wp14:anchorId="25F9D35C" wp14:editId="7C2E3235">
                <wp:simplePos x="0" y="0"/>
                <wp:positionH relativeFrom="column">
                  <wp:posOffset>5577840</wp:posOffset>
                </wp:positionH>
                <wp:positionV relativeFrom="paragraph">
                  <wp:posOffset>-1138555</wp:posOffset>
                </wp:positionV>
                <wp:extent cx="426720" cy="447040"/>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447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4DE9" w:rsidRDefault="00104D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F9D35C" id="_x0000_t202" coordsize="21600,21600" o:spt="202" path="m,l,21600r21600,l21600,xe">
                <v:stroke joinstyle="miter"/>
                <v:path gradientshapeok="t" o:connecttype="rect"/>
              </v:shapetype>
              <v:shape id="Text Box 2" o:spid="_x0000_s1026" type="#_x0000_t202" style="position:absolute;left:0;text-align:left;margin-left:439.2pt;margin-top:-89.65pt;width:33.6pt;height:3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" stroked="f">
                <v:textbox>
                  <w:txbxContent>
                    <w:p w:rsidR="00104DE9" w:rsidRDefault="00104DE9"/>
                  </w:txbxContent>
                </v:textbox>
              </v:shape>
            </w:pict>
          </mc:Fallback>
        </mc:AlternateContent>
      </w:r>
      <w:r w:rsidR="00104DE9" w:rsidRPr="007A2465">
        <w:rPr>
          <w:rFonts w:ascii="Times New Roman" w:hAnsi="Times New Roman"/>
          <w:b/>
        </w:rPr>
        <w:t>Present</w:t>
      </w:r>
      <w:r w:rsidR="005601F2" w:rsidRPr="007A2465">
        <w:rPr>
          <w:rFonts w:ascii="Times New Roman" w:hAnsi="Times New Roman"/>
        </w:rPr>
        <w:t xml:space="preserve">: Councillors </w:t>
      </w:r>
      <w:r w:rsidR="00992246" w:rsidRPr="007A2465">
        <w:rPr>
          <w:rFonts w:ascii="Times New Roman" w:hAnsi="Times New Roman"/>
        </w:rPr>
        <w:t xml:space="preserve">Bob Turgoose, </w:t>
      </w:r>
      <w:r w:rsidR="005601F2" w:rsidRPr="007A2465">
        <w:rPr>
          <w:rFonts w:ascii="Times New Roman" w:hAnsi="Times New Roman"/>
        </w:rPr>
        <w:t>Keith Dean,</w:t>
      </w:r>
      <w:r w:rsidR="00A40E2F" w:rsidRPr="007A2465">
        <w:rPr>
          <w:rFonts w:ascii="Times New Roman" w:hAnsi="Times New Roman"/>
        </w:rPr>
        <w:t xml:space="preserve"> </w:t>
      </w:r>
      <w:r w:rsidR="00A30CBA" w:rsidRPr="007A2465">
        <w:rPr>
          <w:rFonts w:ascii="Times New Roman" w:hAnsi="Times New Roman"/>
        </w:rPr>
        <w:t>L Wheeler,</w:t>
      </w:r>
      <w:r w:rsidR="00081D56" w:rsidRPr="007A2465">
        <w:rPr>
          <w:rFonts w:ascii="Times New Roman" w:hAnsi="Times New Roman"/>
        </w:rPr>
        <w:t xml:space="preserve"> Louise Fuller</w:t>
      </w:r>
      <w:r w:rsidR="00A30CBA" w:rsidRPr="007A2465">
        <w:rPr>
          <w:rFonts w:ascii="Times New Roman" w:hAnsi="Times New Roman"/>
        </w:rPr>
        <w:t xml:space="preserve"> and Diane Hayes</w:t>
      </w:r>
      <w:r w:rsidR="00E66A56" w:rsidRPr="007A2465">
        <w:rPr>
          <w:rFonts w:ascii="Times New Roman" w:hAnsi="Times New Roman"/>
        </w:rPr>
        <w:t xml:space="preserve">. Also present: </w:t>
      </w:r>
      <w:r w:rsidR="004B35EF" w:rsidRPr="007A2465">
        <w:rPr>
          <w:rFonts w:ascii="Times New Roman" w:hAnsi="Times New Roman"/>
        </w:rPr>
        <w:t>Cllr C Maynard</w:t>
      </w:r>
      <w:r w:rsidR="00A3486A" w:rsidRPr="007A2465">
        <w:rPr>
          <w:rFonts w:ascii="Times New Roman" w:hAnsi="Times New Roman"/>
        </w:rPr>
        <w:t xml:space="preserve">, </w:t>
      </w:r>
      <w:r w:rsidR="005601F2" w:rsidRPr="007A2465">
        <w:rPr>
          <w:rFonts w:ascii="Times New Roman" w:hAnsi="Times New Roman"/>
        </w:rPr>
        <w:t>Cllr J Johnson, S Willoughby-</w:t>
      </w:r>
      <w:r w:rsidR="00AF6DC5" w:rsidRPr="007A2465">
        <w:rPr>
          <w:rFonts w:ascii="Times New Roman" w:hAnsi="Times New Roman"/>
        </w:rPr>
        <w:t>clerk</w:t>
      </w:r>
      <w:r w:rsidR="001F78BA" w:rsidRPr="007A2465">
        <w:rPr>
          <w:rFonts w:ascii="Times New Roman" w:hAnsi="Times New Roman"/>
        </w:rPr>
        <w:t>,</w:t>
      </w:r>
      <w:r w:rsidR="00104DE9" w:rsidRPr="007A2465">
        <w:rPr>
          <w:rFonts w:ascii="Times New Roman" w:hAnsi="Times New Roman"/>
        </w:rPr>
        <w:t xml:space="preserve"> </w:t>
      </w:r>
      <w:r w:rsidR="00A6227B" w:rsidRPr="007A2465">
        <w:rPr>
          <w:rFonts w:ascii="Times New Roman" w:hAnsi="Times New Roman"/>
        </w:rPr>
        <w:t xml:space="preserve">and </w:t>
      </w:r>
      <w:r w:rsidR="005601F2" w:rsidRPr="007A2465">
        <w:rPr>
          <w:rFonts w:ascii="Times New Roman" w:hAnsi="Times New Roman"/>
        </w:rPr>
        <w:t>two</w:t>
      </w:r>
      <w:r w:rsidR="00104DE9" w:rsidRPr="007A2465">
        <w:rPr>
          <w:rFonts w:ascii="Times New Roman" w:hAnsi="Times New Roman"/>
        </w:rPr>
        <w:t xml:space="preserve"> members of the public. </w:t>
      </w:r>
    </w:p>
    <w:p w:rsidR="00E95129" w:rsidRPr="007A2465" w:rsidRDefault="00E95129" w:rsidP="00CC5D65">
      <w:pPr>
        <w:pStyle w:val="ListParagraph"/>
        <w:ind w:left="426"/>
        <w:jc w:val="both"/>
        <w:outlineLvl w:val="0"/>
        <w:rPr>
          <w:rFonts w:ascii="Times New Roman" w:hAnsi="Times New Roman"/>
        </w:rPr>
      </w:pPr>
    </w:p>
    <w:p w:rsidR="00104DE9" w:rsidRPr="007A2465" w:rsidRDefault="00104DE9" w:rsidP="00A40E2F">
      <w:pPr>
        <w:pStyle w:val="ListParagraph"/>
        <w:numPr>
          <w:ilvl w:val="0"/>
          <w:numId w:val="1"/>
        </w:numPr>
        <w:tabs>
          <w:tab w:val="left" w:pos="0"/>
          <w:tab w:val="left" w:pos="426"/>
        </w:tabs>
        <w:ind w:left="0" w:firstLine="0"/>
        <w:jc w:val="both"/>
        <w:outlineLvl w:val="0"/>
        <w:rPr>
          <w:rFonts w:ascii="Times New Roman" w:hAnsi="Times New Roman"/>
          <w:b/>
        </w:rPr>
      </w:pPr>
      <w:r w:rsidRPr="007A2465">
        <w:rPr>
          <w:rFonts w:ascii="Times New Roman" w:hAnsi="Times New Roman"/>
          <w:b/>
        </w:rPr>
        <w:t>Apologies for absence:</w:t>
      </w:r>
      <w:r w:rsidRPr="007A2465">
        <w:rPr>
          <w:rFonts w:ascii="Times New Roman" w:hAnsi="Times New Roman"/>
        </w:rPr>
        <w:t xml:space="preserve"> </w:t>
      </w:r>
      <w:r w:rsidR="00992246" w:rsidRPr="007A2465">
        <w:rPr>
          <w:rFonts w:ascii="Times New Roman" w:hAnsi="Times New Roman"/>
        </w:rPr>
        <w:t>None</w:t>
      </w:r>
    </w:p>
    <w:p w:rsidR="00104DE9" w:rsidRPr="007A2465" w:rsidRDefault="00CD020A" w:rsidP="009F1264">
      <w:pPr>
        <w:pStyle w:val="ListParagraph"/>
        <w:numPr>
          <w:ilvl w:val="0"/>
          <w:numId w:val="1"/>
        </w:numPr>
        <w:tabs>
          <w:tab w:val="left" w:pos="426"/>
        </w:tabs>
        <w:ind w:left="426" w:hanging="426"/>
        <w:jc w:val="both"/>
        <w:rPr>
          <w:rFonts w:ascii="Times New Roman" w:hAnsi="Times New Roman"/>
          <w:b/>
        </w:rPr>
      </w:pPr>
      <w:r w:rsidRPr="007A2465">
        <w:rPr>
          <w:rFonts w:ascii="Times New Roman" w:hAnsi="Times New Roman"/>
          <w:b/>
        </w:rPr>
        <w:t>Di</w:t>
      </w:r>
      <w:r w:rsidR="00104DE9" w:rsidRPr="007A2465">
        <w:rPr>
          <w:rFonts w:ascii="Times New Roman" w:hAnsi="Times New Roman"/>
          <w:b/>
        </w:rPr>
        <w:t xml:space="preserve">sclosure of interests under the Council’s Code of Conduct. </w:t>
      </w:r>
      <w:r w:rsidR="004B35EF" w:rsidRPr="007A2465">
        <w:rPr>
          <w:rFonts w:ascii="Times New Roman" w:hAnsi="Times New Roman"/>
        </w:rPr>
        <w:t>None</w:t>
      </w:r>
    </w:p>
    <w:p w:rsidR="00081D56" w:rsidRPr="007A2465" w:rsidRDefault="00FA57E8" w:rsidP="00F43688">
      <w:pPr>
        <w:pStyle w:val="ListParagraph"/>
        <w:numPr>
          <w:ilvl w:val="0"/>
          <w:numId w:val="1"/>
        </w:numPr>
        <w:ind w:left="426" w:hanging="426"/>
        <w:jc w:val="both"/>
        <w:rPr>
          <w:rFonts w:ascii="Times New Roman" w:hAnsi="Times New Roman"/>
        </w:rPr>
      </w:pPr>
      <w:r w:rsidRPr="007A2465">
        <w:rPr>
          <w:rFonts w:ascii="Times New Roman" w:hAnsi="Times New Roman"/>
          <w:b/>
        </w:rPr>
        <w:t xml:space="preserve">Minutes of the meeting </w:t>
      </w:r>
      <w:r w:rsidR="00A30CBA" w:rsidRPr="007A2465">
        <w:rPr>
          <w:rFonts w:ascii="Times New Roman" w:hAnsi="Times New Roman"/>
        </w:rPr>
        <w:t>held on</w:t>
      </w:r>
      <w:r w:rsidR="00992246" w:rsidRPr="007A2465">
        <w:rPr>
          <w:rFonts w:ascii="Times New Roman" w:hAnsi="Times New Roman"/>
        </w:rPr>
        <w:t xml:space="preserve"> 2</w:t>
      </w:r>
      <w:r w:rsidR="00A30CBA" w:rsidRPr="007A2465">
        <w:rPr>
          <w:rFonts w:ascii="Times New Roman" w:hAnsi="Times New Roman"/>
        </w:rPr>
        <w:t>0</w:t>
      </w:r>
      <w:r w:rsidR="00992246" w:rsidRPr="007A2465">
        <w:rPr>
          <w:rFonts w:ascii="Times New Roman" w:hAnsi="Times New Roman"/>
          <w:vertAlign w:val="superscript"/>
        </w:rPr>
        <w:t>th</w:t>
      </w:r>
      <w:r w:rsidR="00A30CBA" w:rsidRPr="007A2465">
        <w:rPr>
          <w:rFonts w:ascii="Times New Roman" w:hAnsi="Times New Roman"/>
        </w:rPr>
        <w:t xml:space="preserve"> July</w:t>
      </w:r>
      <w:r w:rsidR="0066270F" w:rsidRPr="007A2465">
        <w:rPr>
          <w:rFonts w:ascii="Times New Roman" w:hAnsi="Times New Roman"/>
        </w:rPr>
        <w:t>201</w:t>
      </w:r>
      <w:r w:rsidR="00992246" w:rsidRPr="007A2465">
        <w:rPr>
          <w:rFonts w:ascii="Times New Roman" w:hAnsi="Times New Roman"/>
        </w:rPr>
        <w:t>6</w:t>
      </w:r>
      <w:r w:rsidR="008C4549" w:rsidRPr="007A2465">
        <w:rPr>
          <w:rFonts w:ascii="Times New Roman" w:hAnsi="Times New Roman"/>
        </w:rPr>
        <w:t xml:space="preserve"> were unanimously agreed and signed as </w:t>
      </w:r>
      <w:r w:rsidR="00843E9D" w:rsidRPr="007A2465">
        <w:rPr>
          <w:rFonts w:ascii="Times New Roman" w:hAnsi="Times New Roman"/>
        </w:rPr>
        <w:t xml:space="preserve">a </w:t>
      </w:r>
      <w:r w:rsidR="008C4549" w:rsidRPr="007A2465">
        <w:rPr>
          <w:rFonts w:ascii="Times New Roman" w:hAnsi="Times New Roman"/>
        </w:rPr>
        <w:t>correct</w:t>
      </w:r>
      <w:r w:rsidR="00843E9D" w:rsidRPr="007A2465">
        <w:rPr>
          <w:rFonts w:ascii="Times New Roman" w:hAnsi="Times New Roman"/>
        </w:rPr>
        <w:t xml:space="preserve"> record of the meeting</w:t>
      </w:r>
      <w:r w:rsidR="00A3486A" w:rsidRPr="007A2465">
        <w:rPr>
          <w:rFonts w:ascii="Times New Roman" w:hAnsi="Times New Roman"/>
        </w:rPr>
        <w:t>.</w:t>
      </w:r>
      <w:r w:rsidR="00A30CBA" w:rsidRPr="007A2465">
        <w:rPr>
          <w:rFonts w:ascii="Times New Roman" w:hAnsi="Times New Roman"/>
        </w:rPr>
        <w:t xml:space="preserve"> </w:t>
      </w:r>
    </w:p>
    <w:p w:rsidR="00081D56" w:rsidRPr="007A2465" w:rsidRDefault="004B35EF" w:rsidP="00081D56">
      <w:pPr>
        <w:pStyle w:val="ListParagraph"/>
        <w:numPr>
          <w:ilvl w:val="0"/>
          <w:numId w:val="1"/>
        </w:numPr>
        <w:ind w:left="426" w:hanging="426"/>
        <w:jc w:val="both"/>
        <w:rPr>
          <w:rFonts w:ascii="Times New Roman" w:hAnsi="Times New Roman"/>
        </w:rPr>
      </w:pPr>
      <w:r w:rsidRPr="007A2465">
        <w:rPr>
          <w:rFonts w:ascii="Times New Roman" w:hAnsi="Times New Roman"/>
          <w:b/>
        </w:rPr>
        <w:t>Highways</w:t>
      </w:r>
      <w:r w:rsidR="00A3486A" w:rsidRPr="007A2465">
        <w:rPr>
          <w:rFonts w:ascii="Times New Roman" w:hAnsi="Times New Roman"/>
          <w:b/>
        </w:rPr>
        <w:t xml:space="preserve">. </w:t>
      </w:r>
      <w:r w:rsidR="00A30CBA" w:rsidRPr="007A2465">
        <w:rPr>
          <w:rFonts w:ascii="Times New Roman" w:hAnsi="Times New Roman"/>
        </w:rPr>
        <w:t xml:space="preserve">Two trees are obscuring the road and path at Lower Cross. Cllr Turgoose proposed asking Justin </w:t>
      </w:r>
      <w:r w:rsidR="007E741E" w:rsidRPr="007A2465">
        <w:rPr>
          <w:rFonts w:ascii="Times New Roman" w:hAnsi="Times New Roman"/>
        </w:rPr>
        <w:t xml:space="preserve">Price </w:t>
      </w:r>
      <w:r w:rsidR="00A30CBA" w:rsidRPr="007A2465">
        <w:rPr>
          <w:rFonts w:ascii="Times New Roman" w:hAnsi="Times New Roman"/>
        </w:rPr>
        <w:t>to cut them down at the end of October at a cost of £50. Traffic waiting to turn in to The Plough at Rye sometimes backs up close to the bend, causing a hazard to other road users. Cllr Turgoose proposed installing a sign notifying road users of the possibility of queuing traffic; he will contact the Highways Steward, Jon Copp for advise and to discuss other possible solutions. Fruit trees in Church Lane are causing mess and the shrubbery around them is becoming overgrown. Cllr Turgoose suggested organising a work party to clear it, with the permission of Richard Merrick, the landowner.</w:t>
      </w:r>
      <w:r w:rsidR="007E741E" w:rsidRPr="007A2465">
        <w:rPr>
          <w:rFonts w:ascii="Times New Roman" w:hAnsi="Times New Roman"/>
        </w:rPr>
        <w:t xml:space="preserve"> * Cllr Maynard arrived during this item.</w:t>
      </w:r>
    </w:p>
    <w:p w:rsidR="00FA7EFF" w:rsidRPr="007A2465" w:rsidRDefault="00A30CBA" w:rsidP="00E202CE">
      <w:pPr>
        <w:pStyle w:val="ListParagraph"/>
        <w:numPr>
          <w:ilvl w:val="0"/>
          <w:numId w:val="1"/>
        </w:numPr>
        <w:ind w:left="284" w:hanging="284"/>
        <w:jc w:val="both"/>
        <w:rPr>
          <w:rFonts w:ascii="Times New Roman" w:hAnsi="Times New Roman"/>
          <w:b/>
        </w:rPr>
      </w:pPr>
      <w:r w:rsidRPr="007A2465">
        <w:rPr>
          <w:rFonts w:ascii="Times New Roman" w:hAnsi="Times New Roman"/>
          <w:b/>
        </w:rPr>
        <w:t>Memorial Plaque</w:t>
      </w:r>
      <w:r w:rsidR="00A15D59" w:rsidRPr="007A2465">
        <w:rPr>
          <w:rFonts w:ascii="Times New Roman" w:hAnsi="Times New Roman"/>
          <w:b/>
        </w:rPr>
        <w:t>.</w:t>
      </w:r>
      <w:r w:rsidR="00E202CE" w:rsidRPr="007A2465">
        <w:rPr>
          <w:rFonts w:ascii="Times New Roman" w:hAnsi="Times New Roman"/>
        </w:rPr>
        <w:t xml:space="preserve"> </w:t>
      </w:r>
      <w:r w:rsidRPr="007A2465">
        <w:rPr>
          <w:rFonts w:ascii="Times New Roman" w:hAnsi="Times New Roman"/>
        </w:rPr>
        <w:t xml:space="preserve">The memorial plaque for </w:t>
      </w:r>
      <w:r w:rsidR="007E741E" w:rsidRPr="007A2465">
        <w:rPr>
          <w:rFonts w:ascii="Times New Roman" w:hAnsi="Times New Roman"/>
        </w:rPr>
        <w:t>Beryl Bradley has been cleaned but the plastic surface has become worn. Cllr Turgoose will contact the manufacturer to enquire about replacing it. Cllr Turgoose sugges</w:t>
      </w:r>
      <w:r w:rsidR="007A2465">
        <w:rPr>
          <w:rFonts w:ascii="Times New Roman" w:hAnsi="Times New Roman"/>
        </w:rPr>
        <w:t>ted circulating a flyer in the a</w:t>
      </w:r>
      <w:r w:rsidR="007E741E" w:rsidRPr="007A2465">
        <w:rPr>
          <w:rFonts w:ascii="Times New Roman" w:hAnsi="Times New Roman"/>
        </w:rPr>
        <w:t xml:space="preserve">utumn regarding a work party to keep the area tidy. * Cllr Johnson arrived during this item. </w:t>
      </w:r>
    </w:p>
    <w:p w:rsidR="007E741E" w:rsidRPr="007A2465" w:rsidRDefault="007E741E" w:rsidP="00E202CE">
      <w:pPr>
        <w:pStyle w:val="ListParagraph"/>
        <w:numPr>
          <w:ilvl w:val="0"/>
          <w:numId w:val="1"/>
        </w:numPr>
        <w:ind w:left="284" w:hanging="284"/>
        <w:jc w:val="both"/>
        <w:rPr>
          <w:rFonts w:ascii="Times New Roman" w:hAnsi="Times New Roman"/>
          <w:b/>
        </w:rPr>
      </w:pPr>
      <w:r w:rsidRPr="007A2465">
        <w:rPr>
          <w:rFonts w:ascii="Times New Roman" w:hAnsi="Times New Roman"/>
          <w:b/>
        </w:rPr>
        <w:t xml:space="preserve">PCC ‘Getting to know your neighbour’ event. </w:t>
      </w:r>
      <w:r w:rsidRPr="007A2465">
        <w:rPr>
          <w:rFonts w:ascii="Times New Roman" w:hAnsi="Times New Roman"/>
        </w:rPr>
        <w:t>Nan Hacking has organised this event for March 2017 and has invited the parish council to be involved</w:t>
      </w:r>
      <w:r w:rsidR="007A2465">
        <w:rPr>
          <w:rFonts w:ascii="Times New Roman" w:hAnsi="Times New Roman"/>
        </w:rPr>
        <w:t>;</w:t>
      </w:r>
      <w:r w:rsidRPr="007A2465">
        <w:rPr>
          <w:rFonts w:ascii="Times New Roman" w:hAnsi="Times New Roman"/>
        </w:rPr>
        <w:t xml:space="preserve"> Cllrs Wheeler and Fuller volunteered</w:t>
      </w:r>
      <w:r w:rsidR="007A2465">
        <w:rPr>
          <w:rFonts w:ascii="Times New Roman" w:hAnsi="Times New Roman"/>
        </w:rPr>
        <w:t xml:space="preserve"> to represent Udimore Parish Council</w:t>
      </w:r>
      <w:r w:rsidRPr="007A2465">
        <w:rPr>
          <w:rFonts w:ascii="Times New Roman" w:hAnsi="Times New Roman"/>
        </w:rPr>
        <w:t xml:space="preserve">. Ways to support the event could include paying for the hire of the hall or contributing to the cost of hiring a marquee. </w:t>
      </w:r>
    </w:p>
    <w:p w:rsidR="00081D56" w:rsidRPr="007A2465" w:rsidRDefault="002F6860" w:rsidP="00081D56">
      <w:pPr>
        <w:pStyle w:val="ListParagraph"/>
        <w:numPr>
          <w:ilvl w:val="0"/>
          <w:numId w:val="1"/>
        </w:numPr>
        <w:tabs>
          <w:tab w:val="left" w:pos="426"/>
        </w:tabs>
        <w:ind w:left="284" w:hanging="284"/>
        <w:jc w:val="both"/>
        <w:rPr>
          <w:rFonts w:ascii="Times New Roman" w:hAnsi="Times New Roman"/>
          <w:b/>
        </w:rPr>
      </w:pPr>
      <w:r w:rsidRPr="007A2465">
        <w:rPr>
          <w:rFonts w:ascii="Times New Roman" w:hAnsi="Times New Roman"/>
          <w:b/>
        </w:rPr>
        <w:t>Correspondence</w:t>
      </w:r>
      <w:r w:rsidR="00081D56" w:rsidRPr="007A2465">
        <w:rPr>
          <w:rFonts w:ascii="Times New Roman" w:hAnsi="Times New Roman"/>
          <w:b/>
        </w:rPr>
        <w:t xml:space="preserve">. </w:t>
      </w:r>
      <w:r w:rsidR="007A2465" w:rsidRPr="007A2465">
        <w:rPr>
          <w:rFonts w:ascii="Times New Roman" w:hAnsi="Times New Roman"/>
        </w:rPr>
        <w:t xml:space="preserve">The </w:t>
      </w:r>
      <w:r w:rsidRPr="007A2465">
        <w:rPr>
          <w:rFonts w:ascii="Times New Roman" w:hAnsi="Times New Roman"/>
        </w:rPr>
        <w:t>Clerk read out correspondence received since the last meeting.</w:t>
      </w:r>
      <w:r w:rsidR="00E202CE" w:rsidRPr="007A2465">
        <w:rPr>
          <w:rFonts w:ascii="Times New Roman" w:hAnsi="Times New Roman"/>
        </w:rPr>
        <w:t xml:space="preserve"> </w:t>
      </w:r>
      <w:r w:rsidR="007E741E" w:rsidRPr="007A2465">
        <w:rPr>
          <w:rFonts w:ascii="Times New Roman" w:hAnsi="Times New Roman"/>
        </w:rPr>
        <w:t>Cllr Turgoose will attend the SALC AGM on behalf of Udimore Parish Council.</w:t>
      </w:r>
    </w:p>
    <w:p w:rsidR="00662191" w:rsidRPr="007A2465" w:rsidRDefault="002F6860" w:rsidP="001254F6">
      <w:pPr>
        <w:pStyle w:val="ListParagraph"/>
        <w:numPr>
          <w:ilvl w:val="0"/>
          <w:numId w:val="1"/>
        </w:numPr>
        <w:ind w:left="426" w:hanging="426"/>
        <w:rPr>
          <w:rFonts w:ascii="Times New Roman" w:hAnsi="Times New Roman"/>
          <w:b/>
        </w:rPr>
      </w:pPr>
      <w:r w:rsidRPr="007A2465">
        <w:rPr>
          <w:rFonts w:ascii="Times New Roman" w:hAnsi="Times New Roman"/>
          <w:b/>
        </w:rPr>
        <w:t>Reports from District and County Councillors</w:t>
      </w:r>
      <w:r w:rsidR="00081D56" w:rsidRPr="007A2465">
        <w:rPr>
          <w:rFonts w:ascii="Times New Roman" w:hAnsi="Times New Roman"/>
          <w:b/>
        </w:rPr>
        <w:t xml:space="preserve">. </w:t>
      </w:r>
      <w:r w:rsidR="003F0F2D" w:rsidRPr="007A2465">
        <w:rPr>
          <w:rFonts w:ascii="Times New Roman" w:hAnsi="Times New Roman"/>
        </w:rPr>
        <w:t>Cllr Johnson</w:t>
      </w:r>
      <w:r w:rsidR="003F0F2D" w:rsidRPr="007A2465">
        <w:rPr>
          <w:rFonts w:ascii="Times New Roman" w:hAnsi="Times New Roman"/>
          <w:b/>
        </w:rPr>
        <w:t>:</w:t>
      </w:r>
      <w:r w:rsidR="005B3FEE" w:rsidRPr="007A2465">
        <w:rPr>
          <w:rFonts w:ascii="Times New Roman" w:hAnsi="Times New Roman"/>
          <w:b/>
        </w:rPr>
        <w:t xml:space="preserve"> </w:t>
      </w:r>
      <w:r w:rsidR="008D058D" w:rsidRPr="007A2465">
        <w:rPr>
          <w:rFonts w:ascii="Times New Roman" w:hAnsi="Times New Roman"/>
        </w:rPr>
        <w:t xml:space="preserve">There was nothing of significance to report. </w:t>
      </w:r>
      <w:r w:rsidR="00E202CE" w:rsidRPr="007A2465">
        <w:rPr>
          <w:rFonts w:ascii="Times New Roman" w:hAnsi="Times New Roman"/>
        </w:rPr>
        <w:t xml:space="preserve">Cllr Maynard: </w:t>
      </w:r>
      <w:r w:rsidR="008D058D" w:rsidRPr="007A2465">
        <w:rPr>
          <w:rFonts w:ascii="Times New Roman" w:hAnsi="Times New Roman"/>
        </w:rPr>
        <w:t>Brede and Udimore could become one ward under proposals by</w:t>
      </w:r>
      <w:r w:rsidR="007A2465">
        <w:rPr>
          <w:rFonts w:ascii="Times New Roman" w:hAnsi="Times New Roman"/>
        </w:rPr>
        <w:t xml:space="preserve"> </w:t>
      </w:r>
      <w:r w:rsidR="008D058D" w:rsidRPr="007A2465">
        <w:rPr>
          <w:rFonts w:ascii="Times New Roman" w:hAnsi="Times New Roman"/>
        </w:rPr>
        <w:t>The Boundary Commission, but they have yet to make a decision. The main criteria is to e</w:t>
      </w:r>
      <w:r w:rsidR="007A2465">
        <w:rPr>
          <w:rFonts w:ascii="Times New Roman" w:hAnsi="Times New Roman"/>
        </w:rPr>
        <w:t>nsure that every vote is equal and there are as close</w:t>
      </w:r>
      <w:r w:rsidR="008D058D" w:rsidRPr="007A2465">
        <w:rPr>
          <w:rFonts w:ascii="Times New Roman" w:hAnsi="Times New Roman"/>
        </w:rPr>
        <w:t xml:space="preserve"> to 4,400</w:t>
      </w:r>
      <w:r w:rsidR="007A2465">
        <w:rPr>
          <w:rFonts w:ascii="Times New Roman" w:hAnsi="Times New Roman"/>
        </w:rPr>
        <w:t xml:space="preserve"> electors in</w:t>
      </w:r>
      <w:r w:rsidR="008D058D" w:rsidRPr="007A2465">
        <w:rPr>
          <w:rFonts w:ascii="Times New Roman" w:hAnsi="Times New Roman"/>
        </w:rPr>
        <w:t xml:space="preserve"> each county ward. The new highways contact is now live but there have been some issues regarding the role of stewards, which is being monitored. </w:t>
      </w:r>
    </w:p>
    <w:p w:rsidR="00E82E34" w:rsidRPr="007A2465" w:rsidRDefault="00081D56" w:rsidP="00E95129">
      <w:pPr>
        <w:numPr>
          <w:ilvl w:val="0"/>
          <w:numId w:val="1"/>
        </w:numPr>
        <w:ind w:left="426" w:hanging="426"/>
        <w:rPr>
          <w:b/>
        </w:rPr>
      </w:pPr>
      <w:r w:rsidRPr="007A2465">
        <w:rPr>
          <w:b/>
        </w:rPr>
        <w:t>Planning matters:</w:t>
      </w:r>
    </w:p>
    <w:p w:rsidR="00081D56" w:rsidRPr="007A2465" w:rsidRDefault="00081D56" w:rsidP="00091847">
      <w:pPr>
        <w:ind w:firstLine="426"/>
        <w:rPr>
          <w:b/>
        </w:rPr>
      </w:pPr>
      <w:r w:rsidRPr="007A2465">
        <w:rPr>
          <w:b/>
        </w:rPr>
        <w:t>Applications:</w:t>
      </w:r>
    </w:p>
    <w:p w:rsidR="007A2465" w:rsidRPr="007A2465" w:rsidRDefault="007A2465" w:rsidP="007A2465">
      <w:pPr>
        <w:pStyle w:val="ListParagraph"/>
        <w:rPr>
          <w:rFonts w:asciiTheme="majorHAnsi" w:hAnsiTheme="majorHAnsi"/>
        </w:rPr>
      </w:pPr>
      <w:r w:rsidRPr="007A2465">
        <w:rPr>
          <w:rFonts w:asciiTheme="majorHAnsi" w:hAnsiTheme="majorHAnsi"/>
        </w:rPr>
        <w:t xml:space="preserve">RR/2016/1907/P Old House, Church Lane, Udimore – New timber partition within the existing utility room. New oil tank storage within garden. Granted </w:t>
      </w:r>
    </w:p>
    <w:p w:rsidR="007A2465" w:rsidRPr="007A2465" w:rsidRDefault="007A2465" w:rsidP="007A2465">
      <w:pPr>
        <w:pStyle w:val="ListParagraph"/>
        <w:rPr>
          <w:rFonts w:asciiTheme="majorHAnsi" w:hAnsiTheme="majorHAnsi"/>
        </w:rPr>
      </w:pPr>
      <w:r w:rsidRPr="007A2465">
        <w:rPr>
          <w:rFonts w:asciiTheme="majorHAnsi" w:hAnsiTheme="majorHAnsi"/>
        </w:rPr>
        <w:t>RR/2016/1554/P Udimore Garage, Udimore Road, Udimore – proposed demolition of existing building and erection of one detached dwelling with integral garage - Granted</w:t>
      </w:r>
    </w:p>
    <w:p w:rsidR="007A2465" w:rsidRPr="007A2465" w:rsidRDefault="007A2465" w:rsidP="007A2465">
      <w:pPr>
        <w:pStyle w:val="ListParagraph"/>
        <w:rPr>
          <w:rFonts w:asciiTheme="majorHAnsi" w:hAnsiTheme="majorHAnsi"/>
        </w:rPr>
      </w:pPr>
      <w:r w:rsidRPr="007A2465">
        <w:rPr>
          <w:rFonts w:asciiTheme="majorHAnsi" w:hAnsiTheme="majorHAnsi"/>
        </w:rPr>
        <w:t>RR/2016/1437/P Mill Lodge, Udimore Road, Udimore – proposed installation of outside oil boiler and within timber housing to match the existing log store and installation of oil tank behind new screen wall – Granted</w:t>
      </w:r>
    </w:p>
    <w:p w:rsidR="007A2465" w:rsidRPr="007A2465" w:rsidRDefault="007A2465" w:rsidP="007A2465">
      <w:pPr>
        <w:pStyle w:val="ListParagraph"/>
        <w:rPr>
          <w:rFonts w:asciiTheme="majorHAnsi" w:hAnsiTheme="majorHAnsi"/>
        </w:rPr>
      </w:pPr>
      <w:r w:rsidRPr="007A2465">
        <w:rPr>
          <w:rFonts w:asciiTheme="majorHAnsi" w:hAnsiTheme="majorHAnsi"/>
        </w:rPr>
        <w:t>RR/2016/1652/P Charivari, Udimore Road, Rye. First floor extension to form shower room – Granted</w:t>
      </w:r>
    </w:p>
    <w:p w:rsidR="007A2465" w:rsidRPr="007A2465" w:rsidRDefault="007A2465" w:rsidP="007A2465">
      <w:pPr>
        <w:pStyle w:val="ListParagraph"/>
        <w:rPr>
          <w:rFonts w:asciiTheme="majorHAnsi" w:hAnsiTheme="majorHAnsi"/>
        </w:rPr>
      </w:pPr>
      <w:r w:rsidRPr="007A2465">
        <w:rPr>
          <w:rFonts w:asciiTheme="majorHAnsi" w:hAnsiTheme="majorHAnsi"/>
        </w:rPr>
        <w:t>RR/2016/1927/P Howfield, Udimore Road, Udimore Rear Dormer with Juliet balcony, reclad external walls with cement fibre weatherboard – Granted</w:t>
      </w:r>
    </w:p>
    <w:p w:rsidR="007A2465" w:rsidRPr="007A2465" w:rsidRDefault="007A2465" w:rsidP="007A2465">
      <w:pPr>
        <w:pStyle w:val="ListParagraph"/>
        <w:rPr>
          <w:rFonts w:asciiTheme="majorHAnsi" w:hAnsiTheme="majorHAnsi"/>
          <w:b/>
        </w:rPr>
      </w:pPr>
      <w:r w:rsidRPr="007A2465">
        <w:rPr>
          <w:rFonts w:asciiTheme="majorHAnsi" w:hAnsiTheme="majorHAnsi"/>
          <w:b/>
        </w:rPr>
        <w:t xml:space="preserve">Applications: </w:t>
      </w:r>
      <w:r w:rsidRPr="007A2465">
        <w:rPr>
          <w:rFonts w:asciiTheme="majorHAnsi" w:hAnsiTheme="majorHAnsi"/>
        </w:rPr>
        <w:t xml:space="preserve">RR/2016/2259/DN Udimore Garage, Udimore Road Demolition of Udimore Garage for new approved 2 no dwelling. </w:t>
      </w:r>
    </w:p>
    <w:tbl>
      <w:tblPr>
        <w:tblW w:w="0" w:type="auto"/>
        <w:tblCellSpacing w:w="15" w:type="dxa"/>
        <w:tblInd w:w="754" w:type="dxa"/>
        <w:shd w:val="clear" w:color="auto" w:fill="FFFFFF"/>
        <w:tblCellMar>
          <w:left w:w="0" w:type="dxa"/>
          <w:right w:w="0" w:type="dxa"/>
        </w:tblCellMar>
        <w:tblLook w:val="04A0" w:firstRow="1" w:lastRow="0" w:firstColumn="1" w:lastColumn="0" w:noHBand="0" w:noVBand="1"/>
      </w:tblPr>
      <w:tblGrid>
        <w:gridCol w:w="8589"/>
      </w:tblGrid>
      <w:tr w:rsidR="007A2465" w:rsidRPr="007A2465" w:rsidTr="007A2465">
        <w:trPr>
          <w:tblCellSpacing w:w="15" w:type="dxa"/>
        </w:trPr>
        <w:tc>
          <w:tcPr>
            <w:tcW w:w="0" w:type="auto"/>
            <w:shd w:val="clear" w:color="auto" w:fill="FFFFFF"/>
            <w:hideMark/>
          </w:tcPr>
          <w:p w:rsidR="007A2465" w:rsidRPr="007A2465" w:rsidRDefault="007A2465" w:rsidP="00641BF3">
            <w:pPr>
              <w:rPr>
                <w:rFonts w:ascii="Arial" w:hAnsi="Arial" w:cs="Arial"/>
                <w:sz w:val="19"/>
                <w:szCs w:val="19"/>
              </w:rPr>
            </w:pPr>
            <w:r w:rsidRPr="007A2465">
              <w:rPr>
                <w:rFonts w:asciiTheme="majorHAnsi" w:hAnsiTheme="majorHAnsi"/>
                <w:b/>
              </w:rPr>
              <w:lastRenderedPageBreak/>
              <w:t>Complaints</w:t>
            </w:r>
            <w:r w:rsidRPr="007A2465">
              <w:rPr>
                <w:rFonts w:asciiTheme="majorHAnsi" w:hAnsiTheme="majorHAnsi"/>
              </w:rPr>
              <w:t>: ENF/118/1/UDI – Land near Mill House, Rye Road, Udimore – The landowners have been told to take down th outbuilding in field.</w:t>
            </w:r>
          </w:p>
        </w:tc>
      </w:tr>
    </w:tbl>
    <w:p w:rsidR="00081D56" w:rsidRPr="007A2465" w:rsidRDefault="00081D56" w:rsidP="00E95129">
      <w:pPr>
        <w:pStyle w:val="ListParagraph"/>
        <w:numPr>
          <w:ilvl w:val="0"/>
          <w:numId w:val="1"/>
        </w:numPr>
        <w:ind w:left="426" w:hanging="426"/>
        <w:rPr>
          <w:rFonts w:ascii="Times New Roman" w:hAnsi="Times New Roman"/>
          <w:b/>
        </w:rPr>
      </w:pPr>
      <w:r w:rsidRPr="007A2465">
        <w:rPr>
          <w:rFonts w:ascii="Times New Roman" w:hAnsi="Times New Roman"/>
          <w:b/>
        </w:rPr>
        <w:t>Financial matters:</w:t>
      </w:r>
    </w:p>
    <w:p w:rsidR="009A5A66" w:rsidRPr="007A2465" w:rsidRDefault="007A2465" w:rsidP="007A2465">
      <w:pPr>
        <w:tabs>
          <w:tab w:val="left" w:pos="709"/>
        </w:tabs>
        <w:jc w:val="both"/>
        <w:rPr>
          <w:rFonts w:ascii="Cambria" w:hAnsi="Cambria"/>
        </w:rPr>
      </w:pPr>
      <w:r w:rsidRPr="007A2465">
        <w:rPr>
          <w:rFonts w:ascii="Cambria" w:hAnsi="Cambria"/>
        </w:rPr>
        <w:tab/>
        <w:t>10.1</w:t>
      </w:r>
      <w:r w:rsidR="009A5A66" w:rsidRPr="007A2465">
        <w:rPr>
          <w:rFonts w:ascii="Cambria" w:hAnsi="Cambria"/>
        </w:rPr>
        <w:t xml:space="preserve">   </w:t>
      </w:r>
      <w:r w:rsidR="00091847" w:rsidRPr="007A2465">
        <w:rPr>
          <w:rFonts w:ascii="Cambria" w:hAnsi="Cambria"/>
        </w:rPr>
        <w:t xml:space="preserve">The bi-monthly statement of accounts (budget against receipts &amp; payments) </w:t>
      </w:r>
      <w:r w:rsidR="009A5A66" w:rsidRPr="007A2465">
        <w:rPr>
          <w:rFonts w:ascii="Cambria" w:hAnsi="Cambria"/>
        </w:rPr>
        <w:t xml:space="preserve">                  </w:t>
      </w:r>
    </w:p>
    <w:p w:rsidR="007A2465" w:rsidRPr="007A2465" w:rsidRDefault="00091847" w:rsidP="007A2465">
      <w:pPr>
        <w:tabs>
          <w:tab w:val="left" w:pos="709"/>
        </w:tabs>
        <w:ind w:left="709"/>
        <w:jc w:val="both"/>
        <w:rPr>
          <w:rFonts w:ascii="Cambria" w:hAnsi="Cambria"/>
        </w:rPr>
      </w:pPr>
      <w:r w:rsidRPr="007A2465">
        <w:rPr>
          <w:rFonts w:ascii="Cambria" w:hAnsi="Cambria"/>
        </w:rPr>
        <w:t>and bank reconciliation was approved.</w:t>
      </w:r>
    </w:p>
    <w:p w:rsidR="007A2465" w:rsidRPr="007A2465" w:rsidRDefault="007A2465" w:rsidP="007A2465">
      <w:pPr>
        <w:pStyle w:val="ListParagraph"/>
        <w:numPr>
          <w:ilvl w:val="1"/>
          <w:numId w:val="29"/>
        </w:numPr>
        <w:tabs>
          <w:tab w:val="left" w:pos="709"/>
        </w:tabs>
        <w:jc w:val="both"/>
        <w:rPr>
          <w:rFonts w:ascii="Cambria" w:hAnsi="Cambria"/>
        </w:rPr>
      </w:pPr>
      <w:r w:rsidRPr="007A2465">
        <w:rPr>
          <w:rFonts w:asciiTheme="majorHAnsi" w:hAnsiTheme="majorHAnsi"/>
        </w:rPr>
        <w:t xml:space="preserve">  The following payments were approved: </w:t>
      </w:r>
    </w:p>
    <w:p w:rsidR="007A2465" w:rsidRPr="007A2465" w:rsidRDefault="007A2465" w:rsidP="007A2465">
      <w:pPr>
        <w:pStyle w:val="ListParagraph"/>
        <w:numPr>
          <w:ilvl w:val="1"/>
          <w:numId w:val="29"/>
        </w:numPr>
        <w:tabs>
          <w:tab w:val="left" w:pos="709"/>
        </w:tabs>
        <w:jc w:val="both"/>
        <w:rPr>
          <w:rFonts w:asciiTheme="majorHAnsi" w:hAnsiTheme="majorHAnsi"/>
        </w:rPr>
      </w:pPr>
      <w:r w:rsidRPr="007A2465">
        <w:rPr>
          <w:rFonts w:asciiTheme="majorHAnsi" w:hAnsiTheme="majorHAnsi"/>
        </w:rPr>
        <w:t xml:space="preserve">  Clerk’s August and September pay and expenses £572.21</w:t>
      </w:r>
    </w:p>
    <w:p w:rsidR="007A2465" w:rsidRPr="007A2465" w:rsidRDefault="007A2465" w:rsidP="007A2465">
      <w:pPr>
        <w:numPr>
          <w:ilvl w:val="1"/>
          <w:numId w:val="29"/>
        </w:numPr>
        <w:tabs>
          <w:tab w:val="left" w:pos="709"/>
        </w:tabs>
        <w:contextualSpacing/>
        <w:jc w:val="both"/>
        <w:rPr>
          <w:rFonts w:asciiTheme="majorHAnsi" w:hAnsiTheme="majorHAnsi"/>
        </w:rPr>
      </w:pPr>
      <w:r w:rsidRPr="007A2465">
        <w:rPr>
          <w:rFonts w:asciiTheme="majorHAnsi" w:hAnsiTheme="majorHAnsi"/>
        </w:rPr>
        <w:t xml:space="preserve">  To note the following schedule of receipts:</w:t>
      </w:r>
    </w:p>
    <w:p w:rsidR="007A2465" w:rsidRPr="007A2465" w:rsidRDefault="007A2465" w:rsidP="007A2465">
      <w:pPr>
        <w:tabs>
          <w:tab w:val="left" w:pos="709"/>
        </w:tabs>
        <w:contextualSpacing/>
        <w:jc w:val="both"/>
        <w:rPr>
          <w:rFonts w:asciiTheme="majorHAnsi" w:hAnsiTheme="majorHAnsi"/>
        </w:rPr>
      </w:pPr>
      <w:r w:rsidRPr="007A2465">
        <w:rPr>
          <w:rFonts w:asciiTheme="majorHAnsi" w:hAnsiTheme="majorHAnsi"/>
        </w:rPr>
        <w:t xml:space="preserve">                      Bank interest August and September 2016 £0.21.</w:t>
      </w:r>
    </w:p>
    <w:p w:rsidR="00F43688" w:rsidRPr="007A2465" w:rsidRDefault="00F43688" w:rsidP="007A2465">
      <w:pPr>
        <w:contextualSpacing/>
        <w:jc w:val="both"/>
      </w:pPr>
    </w:p>
    <w:p w:rsidR="00081D56" w:rsidRPr="007A2465" w:rsidRDefault="00081D56" w:rsidP="00081D56">
      <w:pPr>
        <w:pStyle w:val="NoSpacing"/>
        <w:ind w:left="696" w:hanging="412"/>
        <w:rPr>
          <w:rFonts w:ascii="Times New Roman" w:hAnsi="Times New Roman"/>
          <w:b/>
          <w:sz w:val="24"/>
          <w:szCs w:val="24"/>
        </w:rPr>
      </w:pPr>
      <w:r w:rsidRPr="007A2465">
        <w:rPr>
          <w:rFonts w:ascii="Times New Roman" w:hAnsi="Times New Roman"/>
          <w:b/>
          <w:sz w:val="24"/>
          <w:szCs w:val="24"/>
        </w:rPr>
        <w:t>1</w:t>
      </w:r>
      <w:r w:rsidR="001254F6" w:rsidRPr="007A2465">
        <w:rPr>
          <w:rFonts w:ascii="Times New Roman" w:hAnsi="Times New Roman"/>
          <w:b/>
          <w:sz w:val="24"/>
          <w:szCs w:val="24"/>
        </w:rPr>
        <w:t>1</w:t>
      </w:r>
      <w:r w:rsidRPr="007A2465">
        <w:rPr>
          <w:rFonts w:ascii="Times New Roman" w:hAnsi="Times New Roman"/>
          <w:b/>
          <w:sz w:val="24"/>
          <w:szCs w:val="24"/>
        </w:rPr>
        <w:t xml:space="preserve">. Date of Next Meeting: </w:t>
      </w:r>
      <w:r w:rsidRPr="007A2465">
        <w:rPr>
          <w:rFonts w:ascii="Times New Roman" w:hAnsi="Times New Roman"/>
          <w:sz w:val="24"/>
          <w:szCs w:val="24"/>
        </w:rPr>
        <w:t xml:space="preserve"> </w:t>
      </w:r>
      <w:r w:rsidR="00091847" w:rsidRPr="007A2465">
        <w:rPr>
          <w:rFonts w:ascii="Times New Roman" w:hAnsi="Times New Roman"/>
          <w:sz w:val="24"/>
          <w:szCs w:val="24"/>
        </w:rPr>
        <w:t xml:space="preserve">Wednesday </w:t>
      </w:r>
      <w:r w:rsidR="00765DA4">
        <w:rPr>
          <w:rFonts w:ascii="Times New Roman" w:hAnsi="Times New Roman"/>
          <w:sz w:val="24"/>
          <w:szCs w:val="24"/>
        </w:rPr>
        <w:t>16</w:t>
      </w:r>
      <w:r w:rsidR="00765DA4" w:rsidRPr="00765DA4">
        <w:rPr>
          <w:rFonts w:ascii="Times New Roman" w:hAnsi="Times New Roman"/>
          <w:sz w:val="24"/>
          <w:szCs w:val="24"/>
          <w:vertAlign w:val="superscript"/>
        </w:rPr>
        <w:t>th</w:t>
      </w:r>
      <w:r w:rsidR="00765DA4">
        <w:rPr>
          <w:rFonts w:ascii="Times New Roman" w:hAnsi="Times New Roman"/>
          <w:sz w:val="24"/>
          <w:szCs w:val="24"/>
        </w:rPr>
        <w:t xml:space="preserve"> Nov</w:t>
      </w:r>
      <w:bookmarkStart w:id="0" w:name="_GoBack"/>
      <w:bookmarkEnd w:id="0"/>
      <w:r w:rsidR="001254F6" w:rsidRPr="007A2465">
        <w:rPr>
          <w:rFonts w:ascii="Times New Roman" w:hAnsi="Times New Roman"/>
          <w:sz w:val="24"/>
          <w:szCs w:val="24"/>
        </w:rPr>
        <w:t>ember</w:t>
      </w:r>
      <w:r w:rsidRPr="007A2465">
        <w:rPr>
          <w:rFonts w:ascii="Times New Roman" w:hAnsi="Times New Roman"/>
          <w:sz w:val="24"/>
          <w:szCs w:val="24"/>
        </w:rPr>
        <w:t xml:space="preserve"> 201</w:t>
      </w:r>
      <w:r w:rsidR="001254F6" w:rsidRPr="007A2465">
        <w:rPr>
          <w:rFonts w:ascii="Times New Roman" w:hAnsi="Times New Roman"/>
          <w:sz w:val="24"/>
          <w:szCs w:val="24"/>
        </w:rPr>
        <w:t>6</w:t>
      </w:r>
      <w:r w:rsidRPr="007A2465">
        <w:rPr>
          <w:rFonts w:ascii="Times New Roman" w:hAnsi="Times New Roman"/>
          <w:sz w:val="24"/>
          <w:szCs w:val="24"/>
        </w:rPr>
        <w:t xml:space="preserve"> Parish Council meeting </w:t>
      </w:r>
      <w:r w:rsidR="00E95129" w:rsidRPr="007A2465">
        <w:rPr>
          <w:rFonts w:ascii="Times New Roman" w:hAnsi="Times New Roman"/>
          <w:sz w:val="24"/>
          <w:szCs w:val="24"/>
        </w:rPr>
        <w:t xml:space="preserve">at </w:t>
      </w:r>
      <w:r w:rsidRPr="007A2465">
        <w:rPr>
          <w:rFonts w:ascii="Times New Roman" w:hAnsi="Times New Roman"/>
          <w:sz w:val="24"/>
          <w:szCs w:val="24"/>
        </w:rPr>
        <w:t>the community hall at 6:30pm</w:t>
      </w:r>
    </w:p>
    <w:p w:rsidR="00081D56" w:rsidRPr="007A2465" w:rsidRDefault="00081D56" w:rsidP="00081D56">
      <w:pPr>
        <w:pStyle w:val="NoSpacing"/>
        <w:ind w:left="720"/>
        <w:jc w:val="both"/>
        <w:rPr>
          <w:rFonts w:ascii="Times New Roman" w:hAnsi="Times New Roman"/>
          <w:b/>
          <w:sz w:val="24"/>
          <w:szCs w:val="24"/>
        </w:rPr>
      </w:pPr>
    </w:p>
    <w:p w:rsidR="00081D56" w:rsidRPr="007A2465" w:rsidRDefault="00081D56" w:rsidP="00081D56">
      <w:pPr>
        <w:tabs>
          <w:tab w:val="left" w:pos="284"/>
        </w:tabs>
        <w:ind w:left="284"/>
        <w:jc w:val="both"/>
        <w:outlineLvl w:val="0"/>
      </w:pPr>
    </w:p>
    <w:p w:rsidR="00081D56" w:rsidRPr="007A2465" w:rsidRDefault="00E95129" w:rsidP="00081D56">
      <w:pPr>
        <w:ind w:left="426" w:hanging="426"/>
        <w:jc w:val="right"/>
        <w:outlineLvl w:val="0"/>
      </w:pPr>
      <w:r w:rsidRPr="007A2465">
        <w:t xml:space="preserve">The </w:t>
      </w:r>
      <w:r w:rsidR="007A2465" w:rsidRPr="007A2465">
        <w:t>meeting closed at 7.10</w:t>
      </w:r>
      <w:r w:rsidR="00081D56" w:rsidRPr="007A2465">
        <w:t>pm</w:t>
      </w:r>
    </w:p>
    <w:p w:rsidR="00081D56" w:rsidRPr="007A2465" w:rsidRDefault="00081D56" w:rsidP="00081D56">
      <w:pPr>
        <w:ind w:left="426" w:hanging="426"/>
        <w:jc w:val="right"/>
        <w:outlineLvl w:val="0"/>
      </w:pPr>
    </w:p>
    <w:p w:rsidR="00081D56" w:rsidRPr="007A2465" w:rsidRDefault="00081D56" w:rsidP="00081D56">
      <w:pPr>
        <w:ind w:left="426" w:hanging="426"/>
        <w:jc w:val="right"/>
        <w:outlineLvl w:val="0"/>
      </w:pPr>
    </w:p>
    <w:p w:rsidR="00081D56" w:rsidRPr="007A2465" w:rsidRDefault="00081D56" w:rsidP="00F43688">
      <w:pPr>
        <w:ind w:left="426" w:hanging="426"/>
        <w:jc w:val="both"/>
      </w:pPr>
      <w:r w:rsidRPr="007A2465">
        <w:t>Signed:                                      Dated:</w:t>
      </w:r>
    </w:p>
    <w:sectPr w:rsidR="00081D56" w:rsidRPr="007A2465" w:rsidSect="00B0398B">
      <w:headerReference w:type="even" r:id="rId8"/>
      <w:headerReference w:type="default" r:id="rId9"/>
      <w:type w:val="continuous"/>
      <w:pgSz w:w="11906" w:h="16838" w:code="9"/>
      <w:pgMar w:top="1440" w:right="1287" w:bottom="851" w:left="1276" w:header="709" w:footer="709" w:gutter="0"/>
      <w:pgNumType w:start="1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4F4" w:rsidRDefault="009C24F4">
      <w:r>
        <w:separator/>
      </w:r>
    </w:p>
  </w:endnote>
  <w:endnote w:type="continuationSeparator" w:id="0">
    <w:p w:rsidR="009C24F4" w:rsidRDefault="009C2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4F4" w:rsidRDefault="009C24F4">
      <w:r>
        <w:separator/>
      </w:r>
    </w:p>
  </w:footnote>
  <w:footnote w:type="continuationSeparator" w:id="0">
    <w:p w:rsidR="009C24F4" w:rsidRDefault="009C24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DE9" w:rsidRPr="00D27265" w:rsidRDefault="00104DE9" w:rsidP="00D27265">
    <w:pPr>
      <w:pStyle w:val="Header"/>
      <w:framePr w:wrap="around" w:vAnchor="text" w:hAnchor="page" w:x="535" w:y="12"/>
      <w:rPr>
        <w:rStyle w:val="PageNumber"/>
        <w:rFonts w:ascii="Verdana" w:hAnsi="Verdana"/>
      </w:rPr>
    </w:pPr>
  </w:p>
  <w:p w:rsidR="00104DE9" w:rsidRDefault="00104DE9" w:rsidP="0062595F">
    <w:pPr>
      <w:pStyle w:val="Header"/>
      <w:ind w:right="360"/>
      <w:jc w:val="center"/>
      <w:rPr>
        <w:rFonts w:ascii="Arial" w:hAnsi="Arial" w:cs="Arial"/>
        <w:b/>
        <w:sz w:val="32"/>
        <w:szCs w:val="32"/>
      </w:rPr>
    </w:pPr>
    <w:r>
      <w:rPr>
        <w:rFonts w:ascii="Arial" w:hAnsi="Arial" w:cs="Arial"/>
        <w:b/>
        <w:sz w:val="32"/>
        <w:szCs w:val="32"/>
      </w:rPr>
      <w:t>UDIMORE PARISH COUNCIL</w:t>
    </w:r>
  </w:p>
  <w:p w:rsidR="00104DE9" w:rsidRDefault="0091374E" w:rsidP="00A3486A">
    <w:pPr>
      <w:pStyle w:val="Header"/>
      <w:jc w:val="center"/>
      <w:rPr>
        <w:rFonts w:ascii="Arial" w:hAnsi="Arial" w:cs="Arial"/>
        <w:sz w:val="28"/>
        <w:szCs w:val="28"/>
      </w:rPr>
    </w:pPr>
    <w:r>
      <w:rPr>
        <w:rFonts w:ascii="Arial" w:hAnsi="Arial" w:cs="Arial"/>
        <w:sz w:val="28"/>
        <w:szCs w:val="28"/>
      </w:rPr>
      <w:t xml:space="preserve">Minutes </w:t>
    </w:r>
  </w:p>
  <w:p w:rsidR="00104DE9" w:rsidRDefault="00104DE9" w:rsidP="00AD5B6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DE9" w:rsidRDefault="00104DE9">
    <w:pPr>
      <w:pStyle w:val="Header"/>
    </w:pPr>
    <w:r>
      <w:t xml:space="preserve">  </w:t>
    </w:r>
  </w:p>
  <w:p w:rsidR="00104DE9" w:rsidRDefault="00104DE9" w:rsidP="0062595F">
    <w:pPr>
      <w:pStyle w:val="Header"/>
      <w:ind w:right="360"/>
      <w:jc w:val="center"/>
      <w:rPr>
        <w:rFonts w:ascii="Arial" w:hAnsi="Arial" w:cs="Arial"/>
        <w:b/>
        <w:sz w:val="32"/>
        <w:szCs w:val="32"/>
      </w:rPr>
    </w:pPr>
    <w:r>
      <w:rPr>
        <w:rFonts w:ascii="Arial" w:hAnsi="Arial" w:cs="Arial"/>
        <w:b/>
        <w:sz w:val="32"/>
        <w:szCs w:val="32"/>
      </w:rPr>
      <w:t>UDIMORE PARISH COUNCIL</w:t>
    </w:r>
  </w:p>
  <w:p w:rsidR="00104DE9" w:rsidRDefault="00104DE9" w:rsidP="0062595F">
    <w:pPr>
      <w:pStyle w:val="Header"/>
      <w:jc w:val="center"/>
      <w:rPr>
        <w:rFonts w:ascii="Arial" w:hAnsi="Arial" w:cs="Arial"/>
        <w:sz w:val="28"/>
        <w:szCs w:val="28"/>
      </w:rPr>
    </w:pPr>
    <w:r>
      <w:rPr>
        <w:rFonts w:ascii="Arial" w:hAnsi="Arial" w:cs="Arial"/>
        <w:sz w:val="28"/>
        <w:szCs w:val="28"/>
      </w:rPr>
      <w:t xml:space="preserve">Minutes of the Council Meeting held on </w:t>
    </w:r>
  </w:p>
  <w:p w:rsidR="00104DE9" w:rsidRDefault="00A3486A" w:rsidP="005154B5">
    <w:pPr>
      <w:pStyle w:val="Header"/>
      <w:jc w:val="center"/>
      <w:rPr>
        <w:rFonts w:ascii="Arial" w:hAnsi="Arial" w:cs="Arial"/>
        <w:sz w:val="28"/>
        <w:szCs w:val="28"/>
      </w:rPr>
    </w:pPr>
    <w:r>
      <w:rPr>
        <w:rFonts w:ascii="Arial" w:hAnsi="Arial" w:cs="Arial"/>
        <w:sz w:val="28"/>
        <w:szCs w:val="28"/>
      </w:rPr>
      <w:t xml:space="preserve">Wednesday </w:t>
    </w:r>
    <w:r w:rsidR="003C7746">
      <w:rPr>
        <w:rFonts w:ascii="Arial" w:hAnsi="Arial" w:cs="Arial"/>
        <w:sz w:val="28"/>
        <w:szCs w:val="28"/>
      </w:rPr>
      <w:t>2</w:t>
    </w:r>
    <w:r w:rsidR="00A30CBA">
      <w:rPr>
        <w:rFonts w:ascii="Arial" w:hAnsi="Arial" w:cs="Arial"/>
        <w:sz w:val="28"/>
        <w:szCs w:val="28"/>
      </w:rPr>
      <w:t>1</w:t>
    </w:r>
    <w:r w:rsidR="00A30CBA" w:rsidRPr="00A30CBA">
      <w:rPr>
        <w:rFonts w:ascii="Arial" w:hAnsi="Arial" w:cs="Arial"/>
        <w:sz w:val="28"/>
        <w:szCs w:val="28"/>
        <w:vertAlign w:val="superscript"/>
      </w:rPr>
      <w:t>st</w:t>
    </w:r>
    <w:r w:rsidR="00A30CBA">
      <w:rPr>
        <w:rFonts w:ascii="Arial" w:hAnsi="Arial" w:cs="Arial"/>
        <w:sz w:val="28"/>
        <w:szCs w:val="28"/>
      </w:rPr>
      <w:t xml:space="preserve"> September</w:t>
    </w:r>
    <w:r w:rsidR="00CC5D65">
      <w:rPr>
        <w:rFonts w:ascii="Arial" w:hAnsi="Arial" w:cs="Arial"/>
        <w:sz w:val="28"/>
        <w:szCs w:val="28"/>
      </w:rPr>
      <w:t xml:space="preserve"> 201</w:t>
    </w:r>
    <w:r w:rsidR="003C7746">
      <w:rPr>
        <w:rFonts w:ascii="Arial" w:hAnsi="Arial" w:cs="Arial"/>
        <w:sz w:val="28"/>
        <w:szCs w:val="28"/>
      </w:rPr>
      <w:t>6</w:t>
    </w:r>
    <w:r>
      <w:rPr>
        <w:rFonts w:ascii="Arial" w:hAnsi="Arial" w:cs="Arial"/>
        <w:sz w:val="28"/>
        <w:szCs w:val="28"/>
      </w:rPr>
      <w:t xml:space="preserve"> at 6</w:t>
    </w:r>
    <w:r w:rsidR="00104DE9">
      <w:rPr>
        <w:rFonts w:ascii="Arial" w:hAnsi="Arial" w:cs="Arial"/>
        <w:sz w:val="28"/>
        <w:szCs w:val="28"/>
      </w:rPr>
      <w:t>:</w:t>
    </w:r>
    <w:r w:rsidR="00F2709A">
      <w:rPr>
        <w:rFonts w:ascii="Arial" w:hAnsi="Arial" w:cs="Arial"/>
        <w:sz w:val="28"/>
        <w:szCs w:val="28"/>
      </w:rPr>
      <w:t>3</w:t>
    </w:r>
    <w:r w:rsidR="00104DE9">
      <w:rPr>
        <w:rFonts w:ascii="Arial" w:hAnsi="Arial" w:cs="Arial"/>
        <w:sz w:val="28"/>
        <w:szCs w:val="28"/>
      </w:rPr>
      <w:t>0 pm in Udimore Community Hall</w:t>
    </w:r>
  </w:p>
  <w:p w:rsidR="00104DE9" w:rsidRDefault="00104D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04894"/>
    <w:multiLevelType w:val="multilevel"/>
    <w:tmpl w:val="1DC0A79C"/>
    <w:lvl w:ilvl="0">
      <w:start w:val="10"/>
      <w:numFmt w:val="decimal"/>
      <w:lvlText w:val="%1"/>
      <w:lvlJc w:val="left"/>
      <w:pPr>
        <w:ind w:left="480" w:hanging="480"/>
      </w:pPr>
      <w:rPr>
        <w:rFonts w:cs="Times New Roman" w:hint="default"/>
      </w:rPr>
    </w:lvl>
    <w:lvl w:ilvl="1">
      <w:start w:val="2"/>
      <w:numFmt w:val="decimal"/>
      <w:lvlText w:val="%1.%2"/>
      <w:lvlJc w:val="left"/>
      <w:pPr>
        <w:ind w:left="1364" w:hanging="720"/>
      </w:pPr>
      <w:rPr>
        <w:rFonts w:cs="Times New Roman" w:hint="default"/>
      </w:rPr>
    </w:lvl>
    <w:lvl w:ilvl="2">
      <w:start w:val="1"/>
      <w:numFmt w:val="decimal"/>
      <w:lvlText w:val="%1.%2.%3"/>
      <w:lvlJc w:val="left"/>
      <w:pPr>
        <w:ind w:left="2008" w:hanging="720"/>
      </w:pPr>
      <w:rPr>
        <w:rFonts w:cs="Times New Roman" w:hint="default"/>
      </w:rPr>
    </w:lvl>
    <w:lvl w:ilvl="3">
      <w:start w:val="1"/>
      <w:numFmt w:val="decimal"/>
      <w:lvlText w:val="%1.%2.%3.%4"/>
      <w:lvlJc w:val="left"/>
      <w:pPr>
        <w:ind w:left="3012" w:hanging="1080"/>
      </w:pPr>
      <w:rPr>
        <w:rFonts w:cs="Times New Roman" w:hint="default"/>
      </w:rPr>
    </w:lvl>
    <w:lvl w:ilvl="4">
      <w:start w:val="1"/>
      <w:numFmt w:val="decimal"/>
      <w:lvlText w:val="%1.%2.%3.%4.%5"/>
      <w:lvlJc w:val="left"/>
      <w:pPr>
        <w:ind w:left="4016" w:hanging="1440"/>
      </w:pPr>
      <w:rPr>
        <w:rFonts w:cs="Times New Roman" w:hint="default"/>
      </w:rPr>
    </w:lvl>
    <w:lvl w:ilvl="5">
      <w:start w:val="1"/>
      <w:numFmt w:val="decimal"/>
      <w:lvlText w:val="%1.%2.%3.%4.%5.%6"/>
      <w:lvlJc w:val="left"/>
      <w:pPr>
        <w:ind w:left="5020" w:hanging="1800"/>
      </w:pPr>
      <w:rPr>
        <w:rFonts w:cs="Times New Roman" w:hint="default"/>
      </w:rPr>
    </w:lvl>
    <w:lvl w:ilvl="6">
      <w:start w:val="1"/>
      <w:numFmt w:val="decimal"/>
      <w:lvlText w:val="%1.%2.%3.%4.%5.%6.%7"/>
      <w:lvlJc w:val="left"/>
      <w:pPr>
        <w:ind w:left="5664" w:hanging="1800"/>
      </w:pPr>
      <w:rPr>
        <w:rFonts w:cs="Times New Roman" w:hint="default"/>
      </w:rPr>
    </w:lvl>
    <w:lvl w:ilvl="7">
      <w:start w:val="1"/>
      <w:numFmt w:val="decimal"/>
      <w:lvlText w:val="%1.%2.%3.%4.%5.%6.%7.%8"/>
      <w:lvlJc w:val="left"/>
      <w:pPr>
        <w:ind w:left="6668" w:hanging="2160"/>
      </w:pPr>
      <w:rPr>
        <w:rFonts w:cs="Times New Roman" w:hint="default"/>
      </w:rPr>
    </w:lvl>
    <w:lvl w:ilvl="8">
      <w:start w:val="1"/>
      <w:numFmt w:val="decimal"/>
      <w:lvlText w:val="%1.%2.%3.%4.%5.%6.%7.%8.%9"/>
      <w:lvlJc w:val="left"/>
      <w:pPr>
        <w:ind w:left="7672" w:hanging="2520"/>
      </w:pPr>
      <w:rPr>
        <w:rFonts w:cs="Times New Roman" w:hint="default"/>
      </w:rPr>
    </w:lvl>
  </w:abstractNum>
  <w:abstractNum w:abstractNumId="1" w15:restartNumberingAfterBreak="0">
    <w:nsid w:val="088B7E41"/>
    <w:multiLevelType w:val="multilevel"/>
    <w:tmpl w:val="51BAACB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ascii="Verdana" w:hAnsi="Verdana" w:cs="Times New Roman" w:hint="default"/>
        <w:b w:val="0"/>
      </w:rPr>
    </w:lvl>
    <w:lvl w:ilvl="2">
      <w:start w:val="1"/>
      <w:numFmt w:val="decimal"/>
      <w:isLgl/>
      <w:lvlText w:val="%1.%2.%3"/>
      <w:lvlJc w:val="left"/>
      <w:pPr>
        <w:ind w:left="1004" w:hanging="720"/>
      </w:pPr>
      <w:rPr>
        <w:rFonts w:cs="Times New Roman" w:hint="default"/>
        <w:b w:val="0"/>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800" w:hanging="1440"/>
      </w:pPr>
      <w:rPr>
        <w:rFonts w:cs="Times New Roman" w:hint="default"/>
        <w:b/>
      </w:rPr>
    </w:lvl>
    <w:lvl w:ilvl="5">
      <w:start w:val="1"/>
      <w:numFmt w:val="decimal"/>
      <w:isLgl/>
      <w:lvlText w:val="%1.%2.%3.%4.%5.%6"/>
      <w:lvlJc w:val="left"/>
      <w:pPr>
        <w:ind w:left="2160" w:hanging="1800"/>
      </w:pPr>
      <w:rPr>
        <w:rFonts w:cs="Times New Roman" w:hint="default"/>
        <w:b/>
      </w:rPr>
    </w:lvl>
    <w:lvl w:ilvl="6">
      <w:start w:val="1"/>
      <w:numFmt w:val="decimal"/>
      <w:isLgl/>
      <w:lvlText w:val="%1.%2.%3.%4.%5.%6.%7"/>
      <w:lvlJc w:val="left"/>
      <w:pPr>
        <w:ind w:left="2160" w:hanging="1800"/>
      </w:pPr>
      <w:rPr>
        <w:rFonts w:cs="Times New Roman" w:hint="default"/>
        <w:b/>
      </w:rPr>
    </w:lvl>
    <w:lvl w:ilvl="7">
      <w:start w:val="1"/>
      <w:numFmt w:val="decimal"/>
      <w:isLgl/>
      <w:lvlText w:val="%1.%2.%3.%4.%5.%6.%7.%8"/>
      <w:lvlJc w:val="left"/>
      <w:pPr>
        <w:ind w:left="2520" w:hanging="2160"/>
      </w:pPr>
      <w:rPr>
        <w:rFonts w:cs="Times New Roman" w:hint="default"/>
        <w:b/>
      </w:rPr>
    </w:lvl>
    <w:lvl w:ilvl="8">
      <w:start w:val="1"/>
      <w:numFmt w:val="decimal"/>
      <w:isLgl/>
      <w:lvlText w:val="%1.%2.%3.%4.%5.%6.%7.%8.%9"/>
      <w:lvlJc w:val="left"/>
      <w:pPr>
        <w:ind w:left="2880" w:hanging="2520"/>
      </w:pPr>
      <w:rPr>
        <w:rFonts w:cs="Times New Roman" w:hint="default"/>
        <w:b/>
      </w:rPr>
    </w:lvl>
  </w:abstractNum>
  <w:abstractNum w:abstractNumId="2" w15:restartNumberingAfterBreak="0">
    <w:nsid w:val="0B5E561D"/>
    <w:multiLevelType w:val="multilevel"/>
    <w:tmpl w:val="A64E75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02183C"/>
    <w:multiLevelType w:val="multilevel"/>
    <w:tmpl w:val="B57CCF60"/>
    <w:lvl w:ilvl="0">
      <w:start w:val="13"/>
      <w:numFmt w:val="decimal"/>
      <w:lvlText w:val="%1"/>
      <w:lvlJc w:val="left"/>
      <w:pPr>
        <w:ind w:left="696" w:hanging="696"/>
      </w:pPr>
      <w:rPr>
        <w:rFonts w:hint="default"/>
      </w:rPr>
    </w:lvl>
    <w:lvl w:ilvl="1">
      <w:start w:val="3"/>
      <w:numFmt w:val="decimal"/>
      <w:lvlText w:val="%1.%2"/>
      <w:lvlJc w:val="left"/>
      <w:pPr>
        <w:ind w:left="1334" w:hanging="696"/>
      </w:pPr>
      <w:rPr>
        <w:rFonts w:hint="default"/>
      </w:rPr>
    </w:lvl>
    <w:lvl w:ilvl="2">
      <w:start w:val="7"/>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544" w:hanging="1440"/>
      </w:pPr>
      <w:rPr>
        <w:rFonts w:hint="default"/>
      </w:rPr>
    </w:lvl>
  </w:abstractNum>
  <w:abstractNum w:abstractNumId="4" w15:restartNumberingAfterBreak="0">
    <w:nsid w:val="17F95565"/>
    <w:multiLevelType w:val="multilevel"/>
    <w:tmpl w:val="963E52D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CC5098"/>
    <w:multiLevelType w:val="multilevel"/>
    <w:tmpl w:val="29B8F0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E56649"/>
    <w:multiLevelType w:val="multilevel"/>
    <w:tmpl w:val="B5C49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0B622E"/>
    <w:multiLevelType w:val="hybridMultilevel"/>
    <w:tmpl w:val="7F0681E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9234B26"/>
    <w:multiLevelType w:val="multilevel"/>
    <w:tmpl w:val="697C1F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BA79D4"/>
    <w:multiLevelType w:val="multilevel"/>
    <w:tmpl w:val="3514BE4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975C1A"/>
    <w:multiLevelType w:val="multilevel"/>
    <w:tmpl w:val="0302CDF2"/>
    <w:lvl w:ilvl="0">
      <w:start w:val="9"/>
      <w:numFmt w:val="decimal"/>
      <w:lvlText w:val="%1"/>
      <w:lvlJc w:val="left"/>
      <w:pPr>
        <w:ind w:left="396" w:hanging="396"/>
      </w:pPr>
      <w:rPr>
        <w:rFonts w:cs="Times New Roman" w:hint="default"/>
      </w:rPr>
    </w:lvl>
    <w:lvl w:ilvl="1">
      <w:start w:val="1"/>
      <w:numFmt w:val="decimal"/>
      <w:lvlText w:val="%1.%2"/>
      <w:lvlJc w:val="left"/>
      <w:pPr>
        <w:ind w:left="1004" w:hanging="720"/>
      </w:pPr>
      <w:rPr>
        <w:rFonts w:cs="Times New Roman" w:hint="default"/>
        <w:b w:val="0"/>
      </w:rPr>
    </w:lvl>
    <w:lvl w:ilvl="2">
      <w:start w:val="1"/>
      <w:numFmt w:val="decimal"/>
      <w:lvlText w:val="%1.%2.%3"/>
      <w:lvlJc w:val="left"/>
      <w:pPr>
        <w:ind w:left="1648" w:hanging="108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576" w:hanging="1440"/>
      </w:pPr>
      <w:rPr>
        <w:rFonts w:cs="Times New Roman" w:hint="default"/>
      </w:rPr>
    </w:lvl>
    <w:lvl w:ilvl="5">
      <w:start w:val="1"/>
      <w:numFmt w:val="decimal"/>
      <w:lvlText w:val="%1.%2.%3.%4.%5.%6"/>
      <w:lvlJc w:val="left"/>
      <w:pPr>
        <w:ind w:left="3220" w:hanging="1800"/>
      </w:pPr>
      <w:rPr>
        <w:rFonts w:cs="Times New Roman" w:hint="default"/>
      </w:rPr>
    </w:lvl>
    <w:lvl w:ilvl="6">
      <w:start w:val="1"/>
      <w:numFmt w:val="decimal"/>
      <w:lvlText w:val="%1.%2.%3.%4.%5.%6.%7"/>
      <w:lvlJc w:val="left"/>
      <w:pPr>
        <w:ind w:left="3864" w:hanging="2160"/>
      </w:pPr>
      <w:rPr>
        <w:rFonts w:cs="Times New Roman" w:hint="default"/>
      </w:rPr>
    </w:lvl>
    <w:lvl w:ilvl="7">
      <w:start w:val="1"/>
      <w:numFmt w:val="decimal"/>
      <w:lvlText w:val="%1.%2.%3.%4.%5.%6.%7.%8"/>
      <w:lvlJc w:val="left"/>
      <w:pPr>
        <w:ind w:left="4148" w:hanging="2160"/>
      </w:pPr>
      <w:rPr>
        <w:rFonts w:cs="Times New Roman" w:hint="default"/>
      </w:rPr>
    </w:lvl>
    <w:lvl w:ilvl="8">
      <w:start w:val="1"/>
      <w:numFmt w:val="decimal"/>
      <w:lvlText w:val="%1.%2.%3.%4.%5.%6.%7.%8.%9"/>
      <w:lvlJc w:val="left"/>
      <w:pPr>
        <w:ind w:left="4792" w:hanging="2520"/>
      </w:pPr>
      <w:rPr>
        <w:rFonts w:cs="Times New Roman" w:hint="default"/>
      </w:rPr>
    </w:lvl>
  </w:abstractNum>
  <w:abstractNum w:abstractNumId="11" w15:restartNumberingAfterBreak="0">
    <w:nsid w:val="36953F92"/>
    <w:multiLevelType w:val="multilevel"/>
    <w:tmpl w:val="F75073D6"/>
    <w:lvl w:ilvl="0">
      <w:start w:val="1"/>
      <w:numFmt w:val="decimal"/>
      <w:lvlText w:val="%1."/>
      <w:lvlJc w:val="left"/>
      <w:pPr>
        <w:ind w:left="644" w:hanging="360"/>
      </w:pPr>
      <w:rPr>
        <w:rFonts w:cs="Times New Roman" w:hint="default"/>
        <w:b w:val="0"/>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2160" w:hanging="108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960" w:hanging="1800"/>
      </w:pPr>
      <w:rPr>
        <w:rFonts w:cs="Times New Roman" w:hint="default"/>
      </w:rPr>
    </w:lvl>
    <w:lvl w:ilvl="6">
      <w:start w:val="1"/>
      <w:numFmt w:val="decimal"/>
      <w:isLgl/>
      <w:lvlText w:val="%1.%2.%3.%4.%5.%6.%7"/>
      <w:lvlJc w:val="left"/>
      <w:pPr>
        <w:ind w:left="4680" w:hanging="2160"/>
      </w:pPr>
      <w:rPr>
        <w:rFonts w:cs="Times New Roman" w:hint="default"/>
      </w:rPr>
    </w:lvl>
    <w:lvl w:ilvl="7">
      <w:start w:val="1"/>
      <w:numFmt w:val="decimal"/>
      <w:isLgl/>
      <w:lvlText w:val="%1.%2.%3.%4.%5.%6.%7.%8"/>
      <w:lvlJc w:val="left"/>
      <w:pPr>
        <w:ind w:left="5400" w:hanging="2520"/>
      </w:pPr>
      <w:rPr>
        <w:rFonts w:cs="Times New Roman" w:hint="default"/>
      </w:rPr>
    </w:lvl>
    <w:lvl w:ilvl="8">
      <w:start w:val="1"/>
      <w:numFmt w:val="decimal"/>
      <w:isLgl/>
      <w:lvlText w:val="%1.%2.%3.%4.%5.%6.%7.%8.%9"/>
      <w:lvlJc w:val="left"/>
      <w:pPr>
        <w:ind w:left="5760" w:hanging="2520"/>
      </w:pPr>
      <w:rPr>
        <w:rFonts w:cs="Times New Roman" w:hint="default"/>
      </w:rPr>
    </w:lvl>
  </w:abstractNum>
  <w:abstractNum w:abstractNumId="12" w15:restartNumberingAfterBreak="0">
    <w:nsid w:val="3D121BEA"/>
    <w:multiLevelType w:val="hybridMultilevel"/>
    <w:tmpl w:val="30C68DCE"/>
    <w:lvl w:ilvl="0" w:tplc="07DA926E">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7D28FC"/>
    <w:multiLevelType w:val="multilevel"/>
    <w:tmpl w:val="1AC8B6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FB254FC"/>
    <w:multiLevelType w:val="multilevel"/>
    <w:tmpl w:val="34786198"/>
    <w:lvl w:ilvl="0">
      <w:start w:val="12"/>
      <w:numFmt w:val="decimal"/>
      <w:lvlText w:val="%1"/>
      <w:lvlJc w:val="left"/>
      <w:pPr>
        <w:ind w:left="450" w:hanging="450"/>
      </w:pPr>
      <w:rPr>
        <w:rFonts w:hint="default"/>
      </w:rPr>
    </w:lvl>
    <w:lvl w:ilvl="1">
      <w:start w:val="3"/>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FF029F3"/>
    <w:multiLevelType w:val="multilevel"/>
    <w:tmpl w:val="0E8A0BE0"/>
    <w:lvl w:ilvl="0">
      <w:start w:val="12"/>
      <w:numFmt w:val="decimal"/>
      <w:lvlText w:val="%1"/>
      <w:lvlJc w:val="left"/>
      <w:pPr>
        <w:ind w:left="630" w:hanging="630"/>
      </w:pPr>
      <w:rPr>
        <w:rFonts w:ascii="Cambria" w:hAnsi="Cambria" w:hint="default"/>
        <w:sz w:val="24"/>
      </w:rPr>
    </w:lvl>
    <w:lvl w:ilvl="1">
      <w:start w:val="2"/>
      <w:numFmt w:val="decimal"/>
      <w:lvlText w:val="%1.%2"/>
      <w:lvlJc w:val="left"/>
      <w:pPr>
        <w:ind w:left="1170" w:hanging="630"/>
      </w:pPr>
      <w:rPr>
        <w:rFonts w:ascii="Cambria" w:hAnsi="Cambria" w:hint="default"/>
        <w:sz w:val="24"/>
      </w:rPr>
    </w:lvl>
    <w:lvl w:ilvl="2">
      <w:start w:val="2"/>
      <w:numFmt w:val="decimal"/>
      <w:lvlText w:val="%1.%2.%3"/>
      <w:lvlJc w:val="left"/>
      <w:pPr>
        <w:ind w:left="1710" w:hanging="630"/>
      </w:pPr>
      <w:rPr>
        <w:rFonts w:ascii="Cambria" w:hAnsi="Cambria" w:hint="default"/>
        <w:sz w:val="24"/>
      </w:rPr>
    </w:lvl>
    <w:lvl w:ilvl="3">
      <w:start w:val="1"/>
      <w:numFmt w:val="decimal"/>
      <w:lvlText w:val="%1.%2.%3.%4"/>
      <w:lvlJc w:val="left"/>
      <w:pPr>
        <w:ind w:left="2340" w:hanging="720"/>
      </w:pPr>
      <w:rPr>
        <w:rFonts w:ascii="Cambria" w:hAnsi="Cambria" w:hint="default"/>
        <w:sz w:val="24"/>
      </w:rPr>
    </w:lvl>
    <w:lvl w:ilvl="4">
      <w:start w:val="1"/>
      <w:numFmt w:val="decimal"/>
      <w:lvlText w:val="%1.%2.%3.%4.%5"/>
      <w:lvlJc w:val="left"/>
      <w:pPr>
        <w:ind w:left="2880" w:hanging="720"/>
      </w:pPr>
      <w:rPr>
        <w:rFonts w:ascii="Cambria" w:hAnsi="Cambria" w:hint="default"/>
        <w:sz w:val="24"/>
      </w:rPr>
    </w:lvl>
    <w:lvl w:ilvl="5">
      <w:start w:val="1"/>
      <w:numFmt w:val="decimal"/>
      <w:lvlText w:val="%1.%2.%3.%4.%5.%6"/>
      <w:lvlJc w:val="left"/>
      <w:pPr>
        <w:ind w:left="3420" w:hanging="720"/>
      </w:pPr>
      <w:rPr>
        <w:rFonts w:ascii="Cambria" w:hAnsi="Cambria" w:hint="default"/>
        <w:sz w:val="24"/>
      </w:rPr>
    </w:lvl>
    <w:lvl w:ilvl="6">
      <w:start w:val="1"/>
      <w:numFmt w:val="decimal"/>
      <w:lvlText w:val="%1.%2.%3.%4.%5.%6.%7"/>
      <w:lvlJc w:val="left"/>
      <w:pPr>
        <w:ind w:left="3960" w:hanging="720"/>
      </w:pPr>
      <w:rPr>
        <w:rFonts w:ascii="Cambria" w:hAnsi="Cambria" w:hint="default"/>
        <w:sz w:val="24"/>
      </w:rPr>
    </w:lvl>
    <w:lvl w:ilvl="7">
      <w:start w:val="1"/>
      <w:numFmt w:val="decimal"/>
      <w:lvlText w:val="%1.%2.%3.%4.%5.%6.%7.%8"/>
      <w:lvlJc w:val="left"/>
      <w:pPr>
        <w:ind w:left="4860" w:hanging="1080"/>
      </w:pPr>
      <w:rPr>
        <w:rFonts w:ascii="Cambria" w:hAnsi="Cambria" w:hint="default"/>
        <w:sz w:val="24"/>
      </w:rPr>
    </w:lvl>
    <w:lvl w:ilvl="8">
      <w:start w:val="1"/>
      <w:numFmt w:val="decimal"/>
      <w:lvlText w:val="%1.%2.%3.%4.%5.%6.%7.%8.%9"/>
      <w:lvlJc w:val="left"/>
      <w:pPr>
        <w:ind w:left="5400" w:hanging="1080"/>
      </w:pPr>
      <w:rPr>
        <w:rFonts w:ascii="Cambria" w:hAnsi="Cambria" w:hint="default"/>
        <w:sz w:val="24"/>
      </w:rPr>
    </w:lvl>
  </w:abstractNum>
  <w:abstractNum w:abstractNumId="16" w15:restartNumberingAfterBreak="0">
    <w:nsid w:val="433E6F72"/>
    <w:multiLevelType w:val="multilevel"/>
    <w:tmpl w:val="58AC4BCE"/>
    <w:lvl w:ilvl="0">
      <w:start w:val="11"/>
      <w:numFmt w:val="decimal"/>
      <w:lvlText w:val="%1"/>
      <w:lvlJc w:val="left"/>
      <w:pPr>
        <w:ind w:left="552" w:hanging="552"/>
      </w:pPr>
      <w:rPr>
        <w:rFonts w:cs="Times New Roman" w:hint="default"/>
      </w:rPr>
    </w:lvl>
    <w:lvl w:ilvl="1">
      <w:start w:val="2"/>
      <w:numFmt w:val="decimal"/>
      <w:lvlText w:val="%1.%2"/>
      <w:lvlJc w:val="left"/>
      <w:pPr>
        <w:ind w:left="1196" w:hanging="552"/>
      </w:pPr>
      <w:rPr>
        <w:rFonts w:cs="Times New Roman" w:hint="default"/>
      </w:rPr>
    </w:lvl>
    <w:lvl w:ilvl="2">
      <w:start w:val="1"/>
      <w:numFmt w:val="decimal"/>
      <w:lvlText w:val="%1.%2.%3"/>
      <w:lvlJc w:val="left"/>
      <w:pPr>
        <w:ind w:left="2008" w:hanging="720"/>
      </w:pPr>
      <w:rPr>
        <w:rFonts w:cs="Times New Roman" w:hint="default"/>
      </w:rPr>
    </w:lvl>
    <w:lvl w:ilvl="3">
      <w:start w:val="1"/>
      <w:numFmt w:val="decimal"/>
      <w:lvlText w:val="%1.%2.%3.%4"/>
      <w:lvlJc w:val="left"/>
      <w:pPr>
        <w:ind w:left="2652" w:hanging="720"/>
      </w:pPr>
      <w:rPr>
        <w:rFonts w:cs="Times New Roman" w:hint="default"/>
      </w:rPr>
    </w:lvl>
    <w:lvl w:ilvl="4">
      <w:start w:val="1"/>
      <w:numFmt w:val="decimal"/>
      <w:lvlText w:val="%1.%2.%3.%4.%5"/>
      <w:lvlJc w:val="left"/>
      <w:pPr>
        <w:ind w:left="3656" w:hanging="1080"/>
      </w:pPr>
      <w:rPr>
        <w:rFonts w:cs="Times New Roman" w:hint="default"/>
      </w:rPr>
    </w:lvl>
    <w:lvl w:ilvl="5">
      <w:start w:val="1"/>
      <w:numFmt w:val="decimal"/>
      <w:lvlText w:val="%1.%2.%3.%4.%5.%6"/>
      <w:lvlJc w:val="left"/>
      <w:pPr>
        <w:ind w:left="4300" w:hanging="1080"/>
      </w:pPr>
      <w:rPr>
        <w:rFonts w:cs="Times New Roman" w:hint="default"/>
      </w:rPr>
    </w:lvl>
    <w:lvl w:ilvl="6">
      <w:start w:val="1"/>
      <w:numFmt w:val="decimal"/>
      <w:lvlText w:val="%1.%2.%3.%4.%5.%6.%7"/>
      <w:lvlJc w:val="left"/>
      <w:pPr>
        <w:ind w:left="5304" w:hanging="1440"/>
      </w:pPr>
      <w:rPr>
        <w:rFonts w:cs="Times New Roman" w:hint="default"/>
      </w:rPr>
    </w:lvl>
    <w:lvl w:ilvl="7">
      <w:start w:val="1"/>
      <w:numFmt w:val="decimal"/>
      <w:lvlText w:val="%1.%2.%3.%4.%5.%6.%7.%8"/>
      <w:lvlJc w:val="left"/>
      <w:pPr>
        <w:ind w:left="5948" w:hanging="1440"/>
      </w:pPr>
      <w:rPr>
        <w:rFonts w:cs="Times New Roman" w:hint="default"/>
      </w:rPr>
    </w:lvl>
    <w:lvl w:ilvl="8">
      <w:start w:val="1"/>
      <w:numFmt w:val="decimal"/>
      <w:lvlText w:val="%1.%2.%3.%4.%5.%6.%7.%8.%9"/>
      <w:lvlJc w:val="left"/>
      <w:pPr>
        <w:ind w:left="6592" w:hanging="1440"/>
      </w:pPr>
      <w:rPr>
        <w:rFonts w:cs="Times New Roman" w:hint="default"/>
      </w:rPr>
    </w:lvl>
  </w:abstractNum>
  <w:abstractNum w:abstractNumId="17" w15:restartNumberingAfterBreak="0">
    <w:nsid w:val="49E77849"/>
    <w:multiLevelType w:val="multilevel"/>
    <w:tmpl w:val="A28ED3F2"/>
    <w:lvl w:ilvl="0">
      <w:start w:val="10"/>
      <w:numFmt w:val="decimal"/>
      <w:lvlText w:val="%1"/>
      <w:lvlJc w:val="left"/>
      <w:pPr>
        <w:ind w:left="552" w:hanging="552"/>
      </w:pPr>
      <w:rPr>
        <w:rFonts w:cs="Times New Roman" w:hint="default"/>
      </w:rPr>
    </w:lvl>
    <w:lvl w:ilvl="1">
      <w:start w:val="1"/>
      <w:numFmt w:val="decimal"/>
      <w:lvlText w:val="%1.%2"/>
      <w:lvlJc w:val="left"/>
      <w:pPr>
        <w:ind w:left="1288" w:hanging="720"/>
      </w:pPr>
      <w:rPr>
        <w:rFonts w:cs="Times New Roman" w:hint="default"/>
        <w:b/>
      </w:rPr>
    </w:lvl>
    <w:lvl w:ilvl="2">
      <w:start w:val="1"/>
      <w:numFmt w:val="decimal"/>
      <w:lvlText w:val="%1.%2.%3"/>
      <w:lvlJc w:val="left"/>
      <w:pPr>
        <w:ind w:left="1648" w:hanging="108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576" w:hanging="1440"/>
      </w:pPr>
      <w:rPr>
        <w:rFonts w:cs="Times New Roman" w:hint="default"/>
      </w:rPr>
    </w:lvl>
    <w:lvl w:ilvl="5">
      <w:start w:val="1"/>
      <w:numFmt w:val="decimal"/>
      <w:lvlText w:val="%1.%2.%3.%4.%5.%6"/>
      <w:lvlJc w:val="left"/>
      <w:pPr>
        <w:ind w:left="3220" w:hanging="1800"/>
      </w:pPr>
      <w:rPr>
        <w:rFonts w:cs="Times New Roman" w:hint="default"/>
      </w:rPr>
    </w:lvl>
    <w:lvl w:ilvl="6">
      <w:start w:val="1"/>
      <w:numFmt w:val="decimal"/>
      <w:lvlText w:val="%1.%2.%3.%4.%5.%6.%7"/>
      <w:lvlJc w:val="left"/>
      <w:pPr>
        <w:ind w:left="3864" w:hanging="2160"/>
      </w:pPr>
      <w:rPr>
        <w:rFonts w:cs="Times New Roman" w:hint="default"/>
      </w:rPr>
    </w:lvl>
    <w:lvl w:ilvl="7">
      <w:start w:val="1"/>
      <w:numFmt w:val="decimal"/>
      <w:lvlText w:val="%1.%2.%3.%4.%5.%6.%7.%8"/>
      <w:lvlJc w:val="left"/>
      <w:pPr>
        <w:ind w:left="4148" w:hanging="2160"/>
      </w:pPr>
      <w:rPr>
        <w:rFonts w:cs="Times New Roman" w:hint="default"/>
      </w:rPr>
    </w:lvl>
    <w:lvl w:ilvl="8">
      <w:start w:val="1"/>
      <w:numFmt w:val="decimal"/>
      <w:lvlText w:val="%1.%2.%3.%4.%5.%6.%7.%8.%9"/>
      <w:lvlJc w:val="left"/>
      <w:pPr>
        <w:ind w:left="4792" w:hanging="2520"/>
      </w:pPr>
      <w:rPr>
        <w:rFonts w:cs="Times New Roman" w:hint="default"/>
      </w:rPr>
    </w:lvl>
  </w:abstractNum>
  <w:abstractNum w:abstractNumId="18" w15:restartNumberingAfterBreak="0">
    <w:nsid w:val="4A236812"/>
    <w:multiLevelType w:val="multilevel"/>
    <w:tmpl w:val="AE44E3C4"/>
    <w:lvl w:ilvl="0">
      <w:start w:val="12"/>
      <w:numFmt w:val="decimal"/>
      <w:lvlText w:val="%1"/>
      <w:lvlJc w:val="left"/>
      <w:pPr>
        <w:ind w:left="528" w:hanging="528"/>
      </w:pPr>
      <w:rPr>
        <w:rFonts w:cs="Times New Roman" w:hint="default"/>
      </w:rPr>
    </w:lvl>
    <w:lvl w:ilvl="1">
      <w:start w:val="2"/>
      <w:numFmt w:val="decimal"/>
      <w:lvlText w:val="%1.%2"/>
      <w:lvlJc w:val="left"/>
      <w:pPr>
        <w:ind w:left="1172" w:hanging="528"/>
      </w:pPr>
      <w:rPr>
        <w:rFonts w:cs="Times New Roman" w:hint="default"/>
      </w:rPr>
    </w:lvl>
    <w:lvl w:ilvl="2">
      <w:start w:val="1"/>
      <w:numFmt w:val="decimal"/>
      <w:lvlText w:val="%1.%2.%3"/>
      <w:lvlJc w:val="left"/>
      <w:pPr>
        <w:ind w:left="2008" w:hanging="720"/>
      </w:pPr>
      <w:rPr>
        <w:rFonts w:cs="Times New Roman" w:hint="default"/>
      </w:rPr>
    </w:lvl>
    <w:lvl w:ilvl="3">
      <w:start w:val="1"/>
      <w:numFmt w:val="decimal"/>
      <w:lvlText w:val="%1.%2.%3.%4"/>
      <w:lvlJc w:val="left"/>
      <w:pPr>
        <w:ind w:left="2652" w:hanging="720"/>
      </w:pPr>
      <w:rPr>
        <w:rFonts w:cs="Times New Roman" w:hint="default"/>
      </w:rPr>
    </w:lvl>
    <w:lvl w:ilvl="4">
      <w:start w:val="1"/>
      <w:numFmt w:val="decimal"/>
      <w:lvlText w:val="%1.%2.%3.%4.%5"/>
      <w:lvlJc w:val="left"/>
      <w:pPr>
        <w:ind w:left="3296" w:hanging="720"/>
      </w:pPr>
      <w:rPr>
        <w:rFonts w:cs="Times New Roman" w:hint="default"/>
      </w:rPr>
    </w:lvl>
    <w:lvl w:ilvl="5">
      <w:start w:val="1"/>
      <w:numFmt w:val="decimal"/>
      <w:lvlText w:val="%1.%2.%3.%4.%5.%6"/>
      <w:lvlJc w:val="left"/>
      <w:pPr>
        <w:ind w:left="4300" w:hanging="1080"/>
      </w:pPr>
      <w:rPr>
        <w:rFonts w:cs="Times New Roman" w:hint="default"/>
      </w:rPr>
    </w:lvl>
    <w:lvl w:ilvl="6">
      <w:start w:val="1"/>
      <w:numFmt w:val="decimal"/>
      <w:lvlText w:val="%1.%2.%3.%4.%5.%6.%7"/>
      <w:lvlJc w:val="left"/>
      <w:pPr>
        <w:ind w:left="4944" w:hanging="1080"/>
      </w:pPr>
      <w:rPr>
        <w:rFonts w:cs="Times New Roman" w:hint="default"/>
      </w:rPr>
    </w:lvl>
    <w:lvl w:ilvl="7">
      <w:start w:val="1"/>
      <w:numFmt w:val="decimal"/>
      <w:lvlText w:val="%1.%2.%3.%4.%5.%6.%7.%8"/>
      <w:lvlJc w:val="left"/>
      <w:pPr>
        <w:ind w:left="5948" w:hanging="1440"/>
      </w:pPr>
      <w:rPr>
        <w:rFonts w:cs="Times New Roman" w:hint="default"/>
      </w:rPr>
    </w:lvl>
    <w:lvl w:ilvl="8">
      <w:start w:val="1"/>
      <w:numFmt w:val="decimal"/>
      <w:lvlText w:val="%1.%2.%3.%4.%5.%6.%7.%8.%9"/>
      <w:lvlJc w:val="left"/>
      <w:pPr>
        <w:ind w:left="6592" w:hanging="1440"/>
      </w:pPr>
      <w:rPr>
        <w:rFonts w:cs="Times New Roman" w:hint="default"/>
      </w:rPr>
    </w:lvl>
  </w:abstractNum>
  <w:abstractNum w:abstractNumId="19" w15:restartNumberingAfterBreak="0">
    <w:nsid w:val="4F3D202B"/>
    <w:multiLevelType w:val="multilevel"/>
    <w:tmpl w:val="7F705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7F065FB"/>
    <w:multiLevelType w:val="hybridMultilevel"/>
    <w:tmpl w:val="5EC8AB46"/>
    <w:lvl w:ilvl="0" w:tplc="4B14A04E">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2F05C65"/>
    <w:multiLevelType w:val="multilevel"/>
    <w:tmpl w:val="A4E67834"/>
    <w:lvl w:ilvl="0">
      <w:start w:val="10"/>
      <w:numFmt w:val="decimal"/>
      <w:lvlText w:val="%1"/>
      <w:lvlJc w:val="left"/>
      <w:pPr>
        <w:ind w:left="450" w:hanging="450"/>
      </w:pPr>
      <w:rPr>
        <w:rFonts w:hint="default"/>
      </w:rPr>
    </w:lvl>
    <w:lvl w:ilvl="1">
      <w:start w:val="2"/>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676B4C91"/>
    <w:multiLevelType w:val="multilevel"/>
    <w:tmpl w:val="51BAACB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ascii="Verdana" w:hAnsi="Verdana" w:cs="Times New Roman" w:hint="default"/>
        <w:b w:val="0"/>
      </w:rPr>
    </w:lvl>
    <w:lvl w:ilvl="2">
      <w:start w:val="1"/>
      <w:numFmt w:val="decimal"/>
      <w:isLgl/>
      <w:lvlText w:val="%1.%2.%3"/>
      <w:lvlJc w:val="left"/>
      <w:pPr>
        <w:ind w:left="1004" w:hanging="720"/>
      </w:pPr>
      <w:rPr>
        <w:rFonts w:cs="Times New Roman" w:hint="default"/>
        <w:b w:val="0"/>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800" w:hanging="1440"/>
      </w:pPr>
      <w:rPr>
        <w:rFonts w:cs="Times New Roman" w:hint="default"/>
        <w:b/>
      </w:rPr>
    </w:lvl>
    <w:lvl w:ilvl="5">
      <w:start w:val="1"/>
      <w:numFmt w:val="decimal"/>
      <w:isLgl/>
      <w:lvlText w:val="%1.%2.%3.%4.%5.%6"/>
      <w:lvlJc w:val="left"/>
      <w:pPr>
        <w:ind w:left="2160" w:hanging="1800"/>
      </w:pPr>
      <w:rPr>
        <w:rFonts w:cs="Times New Roman" w:hint="default"/>
        <w:b/>
      </w:rPr>
    </w:lvl>
    <w:lvl w:ilvl="6">
      <w:start w:val="1"/>
      <w:numFmt w:val="decimal"/>
      <w:isLgl/>
      <w:lvlText w:val="%1.%2.%3.%4.%5.%6.%7"/>
      <w:lvlJc w:val="left"/>
      <w:pPr>
        <w:ind w:left="2160" w:hanging="1800"/>
      </w:pPr>
      <w:rPr>
        <w:rFonts w:cs="Times New Roman" w:hint="default"/>
        <w:b/>
      </w:rPr>
    </w:lvl>
    <w:lvl w:ilvl="7">
      <w:start w:val="1"/>
      <w:numFmt w:val="decimal"/>
      <w:isLgl/>
      <w:lvlText w:val="%1.%2.%3.%4.%5.%6.%7.%8"/>
      <w:lvlJc w:val="left"/>
      <w:pPr>
        <w:ind w:left="2520" w:hanging="2160"/>
      </w:pPr>
      <w:rPr>
        <w:rFonts w:cs="Times New Roman" w:hint="default"/>
        <w:b/>
      </w:rPr>
    </w:lvl>
    <w:lvl w:ilvl="8">
      <w:start w:val="1"/>
      <w:numFmt w:val="decimal"/>
      <w:isLgl/>
      <w:lvlText w:val="%1.%2.%3.%4.%5.%6.%7.%8.%9"/>
      <w:lvlJc w:val="left"/>
      <w:pPr>
        <w:ind w:left="2880" w:hanging="2520"/>
      </w:pPr>
      <w:rPr>
        <w:rFonts w:cs="Times New Roman" w:hint="default"/>
        <w:b/>
      </w:rPr>
    </w:lvl>
  </w:abstractNum>
  <w:abstractNum w:abstractNumId="23" w15:restartNumberingAfterBreak="0">
    <w:nsid w:val="6A1E5015"/>
    <w:multiLevelType w:val="multilevel"/>
    <w:tmpl w:val="D8722C3E"/>
    <w:lvl w:ilvl="0">
      <w:start w:val="12"/>
      <w:numFmt w:val="decimal"/>
      <w:lvlText w:val="%1"/>
      <w:lvlJc w:val="left"/>
      <w:pPr>
        <w:ind w:left="630" w:hanging="630"/>
      </w:pPr>
      <w:rPr>
        <w:rFonts w:hint="default"/>
      </w:rPr>
    </w:lvl>
    <w:lvl w:ilvl="1">
      <w:start w:val="2"/>
      <w:numFmt w:val="decimal"/>
      <w:lvlText w:val="%1.%2"/>
      <w:lvlJc w:val="left"/>
      <w:pPr>
        <w:ind w:left="1305" w:hanging="630"/>
      </w:pPr>
      <w:rPr>
        <w:rFonts w:hint="default"/>
      </w:rPr>
    </w:lvl>
    <w:lvl w:ilvl="2">
      <w:start w:val="2"/>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200" w:hanging="1800"/>
      </w:pPr>
      <w:rPr>
        <w:rFonts w:hint="default"/>
      </w:rPr>
    </w:lvl>
  </w:abstractNum>
  <w:abstractNum w:abstractNumId="24" w15:restartNumberingAfterBreak="0">
    <w:nsid w:val="6AE46B37"/>
    <w:multiLevelType w:val="multilevel"/>
    <w:tmpl w:val="F2AEB568"/>
    <w:lvl w:ilvl="0">
      <w:start w:val="15"/>
      <w:numFmt w:val="decimal"/>
      <w:lvlText w:val="%1"/>
      <w:lvlJc w:val="left"/>
      <w:pPr>
        <w:ind w:left="630" w:hanging="630"/>
      </w:pPr>
      <w:rPr>
        <w:rFonts w:hint="default"/>
      </w:rPr>
    </w:lvl>
    <w:lvl w:ilvl="1">
      <w:start w:val="2"/>
      <w:numFmt w:val="decimal"/>
      <w:lvlText w:val="%1.%2"/>
      <w:lvlJc w:val="left"/>
      <w:pPr>
        <w:ind w:left="1304" w:hanging="630"/>
      </w:pPr>
      <w:rPr>
        <w:rFonts w:hint="default"/>
      </w:rPr>
    </w:lvl>
    <w:lvl w:ilvl="2">
      <w:start w:val="4"/>
      <w:numFmt w:val="decimal"/>
      <w:lvlText w:val="%1.%2.%3"/>
      <w:lvlJc w:val="left"/>
      <w:pPr>
        <w:ind w:left="2068" w:hanging="720"/>
      </w:pPr>
      <w:rPr>
        <w:rFonts w:hint="default"/>
      </w:rPr>
    </w:lvl>
    <w:lvl w:ilvl="3">
      <w:start w:val="1"/>
      <w:numFmt w:val="decimal"/>
      <w:lvlText w:val="%1.%2.%3.%4"/>
      <w:lvlJc w:val="left"/>
      <w:pPr>
        <w:ind w:left="3102" w:hanging="1080"/>
      </w:pPr>
      <w:rPr>
        <w:rFonts w:hint="default"/>
      </w:rPr>
    </w:lvl>
    <w:lvl w:ilvl="4">
      <w:start w:val="1"/>
      <w:numFmt w:val="decimal"/>
      <w:lvlText w:val="%1.%2.%3.%4.%5"/>
      <w:lvlJc w:val="left"/>
      <w:pPr>
        <w:ind w:left="3776" w:hanging="1080"/>
      </w:pPr>
      <w:rPr>
        <w:rFonts w:hint="default"/>
      </w:rPr>
    </w:lvl>
    <w:lvl w:ilvl="5">
      <w:start w:val="1"/>
      <w:numFmt w:val="decimal"/>
      <w:lvlText w:val="%1.%2.%3.%4.%5.%6"/>
      <w:lvlJc w:val="left"/>
      <w:pPr>
        <w:ind w:left="4810" w:hanging="1440"/>
      </w:pPr>
      <w:rPr>
        <w:rFonts w:hint="default"/>
      </w:rPr>
    </w:lvl>
    <w:lvl w:ilvl="6">
      <w:start w:val="1"/>
      <w:numFmt w:val="decimal"/>
      <w:lvlText w:val="%1.%2.%3.%4.%5.%6.%7"/>
      <w:lvlJc w:val="left"/>
      <w:pPr>
        <w:ind w:left="5484" w:hanging="1440"/>
      </w:pPr>
      <w:rPr>
        <w:rFonts w:hint="default"/>
      </w:rPr>
    </w:lvl>
    <w:lvl w:ilvl="7">
      <w:start w:val="1"/>
      <w:numFmt w:val="decimal"/>
      <w:lvlText w:val="%1.%2.%3.%4.%5.%6.%7.%8"/>
      <w:lvlJc w:val="left"/>
      <w:pPr>
        <w:ind w:left="6518" w:hanging="1800"/>
      </w:pPr>
      <w:rPr>
        <w:rFonts w:hint="default"/>
      </w:rPr>
    </w:lvl>
    <w:lvl w:ilvl="8">
      <w:start w:val="1"/>
      <w:numFmt w:val="decimal"/>
      <w:lvlText w:val="%1.%2.%3.%4.%5.%6.%7.%8.%9"/>
      <w:lvlJc w:val="left"/>
      <w:pPr>
        <w:ind w:left="7192" w:hanging="1800"/>
      </w:pPr>
      <w:rPr>
        <w:rFonts w:hint="default"/>
      </w:rPr>
    </w:lvl>
  </w:abstractNum>
  <w:abstractNum w:abstractNumId="25" w15:restartNumberingAfterBreak="0">
    <w:nsid w:val="76591085"/>
    <w:multiLevelType w:val="multilevel"/>
    <w:tmpl w:val="07489400"/>
    <w:lvl w:ilvl="0">
      <w:start w:val="13"/>
      <w:numFmt w:val="decimal"/>
      <w:lvlText w:val="%1"/>
      <w:lvlJc w:val="left"/>
      <w:pPr>
        <w:ind w:left="696" w:hanging="696"/>
      </w:pPr>
      <w:rPr>
        <w:rFonts w:hint="default"/>
      </w:rPr>
    </w:lvl>
    <w:lvl w:ilvl="1">
      <w:start w:val="3"/>
      <w:numFmt w:val="decimal"/>
      <w:lvlText w:val="%1.%2"/>
      <w:lvlJc w:val="left"/>
      <w:pPr>
        <w:ind w:left="1358" w:hanging="720"/>
      </w:pPr>
      <w:rPr>
        <w:rFonts w:hint="default"/>
      </w:rPr>
    </w:lvl>
    <w:lvl w:ilvl="2">
      <w:start w:val="8"/>
      <w:numFmt w:val="decimal"/>
      <w:lvlText w:val="%1.%2.%3"/>
      <w:lvlJc w:val="left"/>
      <w:pPr>
        <w:ind w:left="2356" w:hanging="108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992" w:hanging="1440"/>
      </w:pPr>
      <w:rPr>
        <w:rFonts w:hint="default"/>
      </w:rPr>
    </w:lvl>
    <w:lvl w:ilvl="5">
      <w:start w:val="1"/>
      <w:numFmt w:val="decimal"/>
      <w:lvlText w:val="%1.%2.%3.%4.%5.%6"/>
      <w:lvlJc w:val="left"/>
      <w:pPr>
        <w:ind w:left="4990" w:hanging="1800"/>
      </w:pPr>
      <w:rPr>
        <w:rFonts w:hint="default"/>
      </w:rPr>
    </w:lvl>
    <w:lvl w:ilvl="6">
      <w:start w:val="1"/>
      <w:numFmt w:val="decimal"/>
      <w:lvlText w:val="%1.%2.%3.%4.%5.%6.%7"/>
      <w:lvlJc w:val="left"/>
      <w:pPr>
        <w:ind w:left="5988" w:hanging="2160"/>
      </w:pPr>
      <w:rPr>
        <w:rFonts w:hint="default"/>
      </w:rPr>
    </w:lvl>
    <w:lvl w:ilvl="7">
      <w:start w:val="1"/>
      <w:numFmt w:val="decimal"/>
      <w:lvlText w:val="%1.%2.%3.%4.%5.%6.%7.%8"/>
      <w:lvlJc w:val="left"/>
      <w:pPr>
        <w:ind w:left="6626" w:hanging="2160"/>
      </w:pPr>
      <w:rPr>
        <w:rFonts w:hint="default"/>
      </w:rPr>
    </w:lvl>
    <w:lvl w:ilvl="8">
      <w:start w:val="1"/>
      <w:numFmt w:val="decimal"/>
      <w:lvlText w:val="%1.%2.%3.%4.%5.%6.%7.%8.%9"/>
      <w:lvlJc w:val="left"/>
      <w:pPr>
        <w:ind w:left="7624" w:hanging="2520"/>
      </w:pPr>
      <w:rPr>
        <w:rFonts w:hint="default"/>
      </w:rPr>
    </w:lvl>
  </w:abstractNum>
  <w:abstractNum w:abstractNumId="26" w15:restartNumberingAfterBreak="0">
    <w:nsid w:val="791E47B3"/>
    <w:multiLevelType w:val="multilevel"/>
    <w:tmpl w:val="BBD21F80"/>
    <w:lvl w:ilvl="0">
      <w:start w:val="1"/>
      <w:numFmt w:val="decimal"/>
      <w:lvlText w:val="%1."/>
      <w:lvlJc w:val="left"/>
      <w:pPr>
        <w:ind w:left="62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2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05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2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4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6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8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0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2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AA01BBD"/>
    <w:multiLevelType w:val="multilevel"/>
    <w:tmpl w:val="B24234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E7F2FEC"/>
    <w:multiLevelType w:val="multilevel"/>
    <w:tmpl w:val="7938D9B2"/>
    <w:lvl w:ilvl="0">
      <w:start w:val="15"/>
      <w:numFmt w:val="decimal"/>
      <w:lvlText w:val="%1"/>
      <w:lvlJc w:val="left"/>
      <w:pPr>
        <w:ind w:left="696" w:hanging="696"/>
      </w:pPr>
      <w:rPr>
        <w:rFonts w:hint="default"/>
      </w:rPr>
    </w:lvl>
    <w:lvl w:ilvl="1">
      <w:start w:val="3"/>
      <w:numFmt w:val="decimal"/>
      <w:lvlText w:val="%1.%2"/>
      <w:lvlJc w:val="left"/>
      <w:pPr>
        <w:ind w:left="1216" w:hanging="72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424" w:hanging="1440"/>
      </w:pPr>
      <w:rPr>
        <w:rFonts w:hint="default"/>
      </w:rPr>
    </w:lvl>
    <w:lvl w:ilvl="5">
      <w:start w:val="1"/>
      <w:numFmt w:val="decimal"/>
      <w:lvlText w:val="%1.%2.%3.%4.%5.%6"/>
      <w:lvlJc w:val="left"/>
      <w:pPr>
        <w:ind w:left="4280" w:hanging="180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632" w:hanging="2160"/>
      </w:pPr>
      <w:rPr>
        <w:rFonts w:hint="default"/>
      </w:rPr>
    </w:lvl>
    <w:lvl w:ilvl="8">
      <w:start w:val="1"/>
      <w:numFmt w:val="decimal"/>
      <w:lvlText w:val="%1.%2.%3.%4.%5.%6.%7.%8.%9"/>
      <w:lvlJc w:val="left"/>
      <w:pPr>
        <w:ind w:left="6488" w:hanging="2520"/>
      </w:pPr>
      <w:rPr>
        <w:rFonts w:hint="default"/>
      </w:rPr>
    </w:lvl>
  </w:abstractNum>
  <w:num w:numId="1">
    <w:abstractNumId w:val="22"/>
  </w:num>
  <w:num w:numId="2">
    <w:abstractNumId w:val="17"/>
  </w:num>
  <w:num w:numId="3">
    <w:abstractNumId w:val="16"/>
  </w:num>
  <w:num w:numId="4">
    <w:abstractNumId w:val="11"/>
  </w:num>
  <w:num w:numId="5">
    <w:abstractNumId w:val="10"/>
  </w:num>
  <w:num w:numId="6">
    <w:abstractNumId w:val="0"/>
  </w:num>
  <w:num w:numId="7">
    <w:abstractNumId w:val="18"/>
  </w:num>
  <w:num w:numId="8">
    <w:abstractNumId w:val="25"/>
  </w:num>
  <w:num w:numId="9">
    <w:abstractNumId w:val="3"/>
  </w:num>
  <w:num w:numId="10">
    <w:abstractNumId w:val="28"/>
  </w:num>
  <w:num w:numId="11">
    <w:abstractNumId w:val="20"/>
  </w:num>
  <w:num w:numId="12">
    <w:abstractNumId w:val="12"/>
  </w:num>
  <w:num w:numId="13">
    <w:abstractNumId w:val="14"/>
  </w:num>
  <w:num w:numId="14">
    <w:abstractNumId w:val="23"/>
  </w:num>
  <w:num w:numId="15">
    <w:abstractNumId w:val="24"/>
  </w:num>
  <w:num w:numId="16">
    <w:abstractNumId w:val="7"/>
  </w:num>
  <w:num w:numId="17">
    <w:abstractNumId w:val="1"/>
  </w:num>
  <w:num w:numId="18">
    <w:abstractNumId w:val="6"/>
  </w:num>
  <w:num w:numId="19">
    <w:abstractNumId w:val="27"/>
  </w:num>
  <w:num w:numId="20">
    <w:abstractNumId w:val="19"/>
  </w:num>
  <w:num w:numId="21">
    <w:abstractNumId w:val="5"/>
  </w:num>
  <w:num w:numId="22">
    <w:abstractNumId w:val="8"/>
  </w:num>
  <w:num w:numId="23">
    <w:abstractNumId w:val="13"/>
  </w:num>
  <w:num w:numId="24">
    <w:abstractNumId w:val="2"/>
  </w:num>
  <w:num w:numId="25">
    <w:abstractNumId w:val="9"/>
  </w:num>
  <w:num w:numId="26">
    <w:abstractNumId w:val="4"/>
  </w:num>
  <w:num w:numId="27">
    <w:abstractNumId w:val="15"/>
  </w:num>
  <w:num w:numId="28">
    <w:abstractNumId w:val="26"/>
  </w:num>
  <w:num w:numId="29">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711"/>
    <w:rsid w:val="00004687"/>
    <w:rsid w:val="00004CB1"/>
    <w:rsid w:val="00012B71"/>
    <w:rsid w:val="00021837"/>
    <w:rsid w:val="00032D28"/>
    <w:rsid w:val="00036158"/>
    <w:rsid w:val="00044994"/>
    <w:rsid w:val="00057BF4"/>
    <w:rsid w:val="000600A2"/>
    <w:rsid w:val="000635E2"/>
    <w:rsid w:val="000753F0"/>
    <w:rsid w:val="00081D56"/>
    <w:rsid w:val="00083ECF"/>
    <w:rsid w:val="00091847"/>
    <w:rsid w:val="00091888"/>
    <w:rsid w:val="00093BBA"/>
    <w:rsid w:val="00093C91"/>
    <w:rsid w:val="000974F7"/>
    <w:rsid w:val="000A1916"/>
    <w:rsid w:val="000A50B1"/>
    <w:rsid w:val="000B1472"/>
    <w:rsid w:val="000B40DE"/>
    <w:rsid w:val="000B440D"/>
    <w:rsid w:val="000B6B07"/>
    <w:rsid w:val="000C175A"/>
    <w:rsid w:val="000C7001"/>
    <w:rsid w:val="000D1221"/>
    <w:rsid w:val="000D2ED6"/>
    <w:rsid w:val="000D5163"/>
    <w:rsid w:val="000D7F18"/>
    <w:rsid w:val="000E1C77"/>
    <w:rsid w:val="000E6547"/>
    <w:rsid w:val="00104DE9"/>
    <w:rsid w:val="00110056"/>
    <w:rsid w:val="00112E74"/>
    <w:rsid w:val="00122F28"/>
    <w:rsid w:val="001254F6"/>
    <w:rsid w:val="00125533"/>
    <w:rsid w:val="0012755D"/>
    <w:rsid w:val="001327C2"/>
    <w:rsid w:val="001370E6"/>
    <w:rsid w:val="001516D2"/>
    <w:rsid w:val="0016132A"/>
    <w:rsid w:val="00166282"/>
    <w:rsid w:val="00171E98"/>
    <w:rsid w:val="0017206A"/>
    <w:rsid w:val="00172716"/>
    <w:rsid w:val="00177C35"/>
    <w:rsid w:val="00182597"/>
    <w:rsid w:val="00183C03"/>
    <w:rsid w:val="00187050"/>
    <w:rsid w:val="001917F6"/>
    <w:rsid w:val="001923BD"/>
    <w:rsid w:val="001958EA"/>
    <w:rsid w:val="00195CC3"/>
    <w:rsid w:val="001A4C65"/>
    <w:rsid w:val="001B6E74"/>
    <w:rsid w:val="001C0972"/>
    <w:rsid w:val="001C18A1"/>
    <w:rsid w:val="001C2CF6"/>
    <w:rsid w:val="001C371F"/>
    <w:rsid w:val="001C709A"/>
    <w:rsid w:val="001D5911"/>
    <w:rsid w:val="001E256D"/>
    <w:rsid w:val="001E3490"/>
    <w:rsid w:val="001E456B"/>
    <w:rsid w:val="001F1C21"/>
    <w:rsid w:val="001F78BA"/>
    <w:rsid w:val="0020009B"/>
    <w:rsid w:val="0020483D"/>
    <w:rsid w:val="0020611B"/>
    <w:rsid w:val="0020776B"/>
    <w:rsid w:val="00210296"/>
    <w:rsid w:val="00211C43"/>
    <w:rsid w:val="0021254E"/>
    <w:rsid w:val="0021668F"/>
    <w:rsid w:val="00217435"/>
    <w:rsid w:val="00222D9F"/>
    <w:rsid w:val="00237240"/>
    <w:rsid w:val="00246A8C"/>
    <w:rsid w:val="002502CF"/>
    <w:rsid w:val="00253C39"/>
    <w:rsid w:val="002634FA"/>
    <w:rsid w:val="00263AEC"/>
    <w:rsid w:val="002659ED"/>
    <w:rsid w:val="0026773C"/>
    <w:rsid w:val="0027602A"/>
    <w:rsid w:val="00276492"/>
    <w:rsid w:val="00280684"/>
    <w:rsid w:val="002853A6"/>
    <w:rsid w:val="00286823"/>
    <w:rsid w:val="00291692"/>
    <w:rsid w:val="00291FE5"/>
    <w:rsid w:val="00293711"/>
    <w:rsid w:val="002942CF"/>
    <w:rsid w:val="002968CE"/>
    <w:rsid w:val="002A6A57"/>
    <w:rsid w:val="002A72E6"/>
    <w:rsid w:val="002B1795"/>
    <w:rsid w:val="002B27E5"/>
    <w:rsid w:val="002B5F4E"/>
    <w:rsid w:val="002B705F"/>
    <w:rsid w:val="002B763A"/>
    <w:rsid w:val="002D0D89"/>
    <w:rsid w:val="002D1E3B"/>
    <w:rsid w:val="002D5048"/>
    <w:rsid w:val="002E29E8"/>
    <w:rsid w:val="002E7E53"/>
    <w:rsid w:val="002F3723"/>
    <w:rsid w:val="002F6860"/>
    <w:rsid w:val="002F6B78"/>
    <w:rsid w:val="00300F5D"/>
    <w:rsid w:val="00303B5C"/>
    <w:rsid w:val="00303D0B"/>
    <w:rsid w:val="0030423F"/>
    <w:rsid w:val="00306990"/>
    <w:rsid w:val="003074F2"/>
    <w:rsid w:val="00310D8A"/>
    <w:rsid w:val="003119A5"/>
    <w:rsid w:val="003165B7"/>
    <w:rsid w:val="00321567"/>
    <w:rsid w:val="00324E77"/>
    <w:rsid w:val="003264EB"/>
    <w:rsid w:val="003277B6"/>
    <w:rsid w:val="003329E5"/>
    <w:rsid w:val="00336AE2"/>
    <w:rsid w:val="003424D0"/>
    <w:rsid w:val="003424E1"/>
    <w:rsid w:val="00343EB6"/>
    <w:rsid w:val="00350D49"/>
    <w:rsid w:val="0035260E"/>
    <w:rsid w:val="00353FD7"/>
    <w:rsid w:val="00356DC7"/>
    <w:rsid w:val="003573CF"/>
    <w:rsid w:val="00360AC2"/>
    <w:rsid w:val="00360DE4"/>
    <w:rsid w:val="00363483"/>
    <w:rsid w:val="00366603"/>
    <w:rsid w:val="00373E8E"/>
    <w:rsid w:val="00376193"/>
    <w:rsid w:val="0037762B"/>
    <w:rsid w:val="00381CF7"/>
    <w:rsid w:val="0038490A"/>
    <w:rsid w:val="00387180"/>
    <w:rsid w:val="00392D20"/>
    <w:rsid w:val="00395C87"/>
    <w:rsid w:val="00396CDD"/>
    <w:rsid w:val="003A01F2"/>
    <w:rsid w:val="003A29BF"/>
    <w:rsid w:val="003A6B93"/>
    <w:rsid w:val="003C7746"/>
    <w:rsid w:val="003D349A"/>
    <w:rsid w:val="003D7BB8"/>
    <w:rsid w:val="003E0AEA"/>
    <w:rsid w:val="003F00EE"/>
    <w:rsid w:val="003F0F2D"/>
    <w:rsid w:val="00404B73"/>
    <w:rsid w:val="00405A66"/>
    <w:rsid w:val="00406605"/>
    <w:rsid w:val="00414850"/>
    <w:rsid w:val="0041613D"/>
    <w:rsid w:val="00456464"/>
    <w:rsid w:val="00461E5E"/>
    <w:rsid w:val="004635C7"/>
    <w:rsid w:val="0046577C"/>
    <w:rsid w:val="00474CE3"/>
    <w:rsid w:val="00493EC3"/>
    <w:rsid w:val="00495F2B"/>
    <w:rsid w:val="00496652"/>
    <w:rsid w:val="004A206F"/>
    <w:rsid w:val="004A431D"/>
    <w:rsid w:val="004A45C0"/>
    <w:rsid w:val="004A59C5"/>
    <w:rsid w:val="004B2368"/>
    <w:rsid w:val="004B2CF5"/>
    <w:rsid w:val="004B35EF"/>
    <w:rsid w:val="004C1C08"/>
    <w:rsid w:val="004C2CE9"/>
    <w:rsid w:val="004C6CFF"/>
    <w:rsid w:val="004D1BBC"/>
    <w:rsid w:val="004D2916"/>
    <w:rsid w:val="004D4C59"/>
    <w:rsid w:val="004E06CE"/>
    <w:rsid w:val="004E2EAF"/>
    <w:rsid w:val="004E52F8"/>
    <w:rsid w:val="004E54E1"/>
    <w:rsid w:val="004F728A"/>
    <w:rsid w:val="00504F33"/>
    <w:rsid w:val="00505DD5"/>
    <w:rsid w:val="00506172"/>
    <w:rsid w:val="00506CC8"/>
    <w:rsid w:val="005121ED"/>
    <w:rsid w:val="005154B5"/>
    <w:rsid w:val="005204D2"/>
    <w:rsid w:val="00521BB7"/>
    <w:rsid w:val="00531C5A"/>
    <w:rsid w:val="005475AB"/>
    <w:rsid w:val="0055098A"/>
    <w:rsid w:val="005601F2"/>
    <w:rsid w:val="00562FD5"/>
    <w:rsid w:val="005669AF"/>
    <w:rsid w:val="00573CA5"/>
    <w:rsid w:val="00583F7B"/>
    <w:rsid w:val="00585D34"/>
    <w:rsid w:val="005937F0"/>
    <w:rsid w:val="005A200F"/>
    <w:rsid w:val="005A2F43"/>
    <w:rsid w:val="005A6B13"/>
    <w:rsid w:val="005B02BA"/>
    <w:rsid w:val="005B1D09"/>
    <w:rsid w:val="005B3FEE"/>
    <w:rsid w:val="005B5221"/>
    <w:rsid w:val="005C78E4"/>
    <w:rsid w:val="005D2CC8"/>
    <w:rsid w:val="005E0224"/>
    <w:rsid w:val="005E167B"/>
    <w:rsid w:val="005E3E6A"/>
    <w:rsid w:val="005F4131"/>
    <w:rsid w:val="005F567F"/>
    <w:rsid w:val="005F5893"/>
    <w:rsid w:val="005F60FD"/>
    <w:rsid w:val="005F7A8F"/>
    <w:rsid w:val="00602A25"/>
    <w:rsid w:val="006034E9"/>
    <w:rsid w:val="006041A7"/>
    <w:rsid w:val="00606048"/>
    <w:rsid w:val="006174A6"/>
    <w:rsid w:val="006224A8"/>
    <w:rsid w:val="0062324F"/>
    <w:rsid w:val="00623F0F"/>
    <w:rsid w:val="0062595F"/>
    <w:rsid w:val="00625D60"/>
    <w:rsid w:val="00630623"/>
    <w:rsid w:val="00630BEB"/>
    <w:rsid w:val="0064516E"/>
    <w:rsid w:val="006452FC"/>
    <w:rsid w:val="0064715E"/>
    <w:rsid w:val="00651519"/>
    <w:rsid w:val="00656022"/>
    <w:rsid w:val="00662191"/>
    <w:rsid w:val="0066270F"/>
    <w:rsid w:val="006737A0"/>
    <w:rsid w:val="00673AB0"/>
    <w:rsid w:val="00677ABC"/>
    <w:rsid w:val="00677FD0"/>
    <w:rsid w:val="00681CE0"/>
    <w:rsid w:val="006859B4"/>
    <w:rsid w:val="006869C5"/>
    <w:rsid w:val="00690E3A"/>
    <w:rsid w:val="00691725"/>
    <w:rsid w:val="006939DD"/>
    <w:rsid w:val="006A2738"/>
    <w:rsid w:val="006A4193"/>
    <w:rsid w:val="006B0BA6"/>
    <w:rsid w:val="006C4660"/>
    <w:rsid w:val="006C7199"/>
    <w:rsid w:val="006E54BA"/>
    <w:rsid w:val="006F151C"/>
    <w:rsid w:val="006F4FB1"/>
    <w:rsid w:val="006F5D40"/>
    <w:rsid w:val="006F6EC8"/>
    <w:rsid w:val="00702749"/>
    <w:rsid w:val="00703F07"/>
    <w:rsid w:val="007051F6"/>
    <w:rsid w:val="0071173F"/>
    <w:rsid w:val="00714FB1"/>
    <w:rsid w:val="007245A6"/>
    <w:rsid w:val="00726535"/>
    <w:rsid w:val="007265C7"/>
    <w:rsid w:val="00733473"/>
    <w:rsid w:val="00736F9A"/>
    <w:rsid w:val="00737F01"/>
    <w:rsid w:val="00740B62"/>
    <w:rsid w:val="007558E1"/>
    <w:rsid w:val="00756C0E"/>
    <w:rsid w:val="0076347D"/>
    <w:rsid w:val="00763C55"/>
    <w:rsid w:val="00765DA4"/>
    <w:rsid w:val="00770A5C"/>
    <w:rsid w:val="0077279B"/>
    <w:rsid w:val="00773485"/>
    <w:rsid w:val="00773F98"/>
    <w:rsid w:val="00774DD2"/>
    <w:rsid w:val="007752C2"/>
    <w:rsid w:val="00785BBB"/>
    <w:rsid w:val="007A17EB"/>
    <w:rsid w:val="007A2465"/>
    <w:rsid w:val="007B6BFC"/>
    <w:rsid w:val="007B72E7"/>
    <w:rsid w:val="007B7318"/>
    <w:rsid w:val="007C0BF7"/>
    <w:rsid w:val="007C47C6"/>
    <w:rsid w:val="007C782A"/>
    <w:rsid w:val="007D1371"/>
    <w:rsid w:val="007E1D0A"/>
    <w:rsid w:val="007E741E"/>
    <w:rsid w:val="007F44E6"/>
    <w:rsid w:val="007F4DF1"/>
    <w:rsid w:val="007F740F"/>
    <w:rsid w:val="00810EBC"/>
    <w:rsid w:val="00815555"/>
    <w:rsid w:val="008203BB"/>
    <w:rsid w:val="008249BE"/>
    <w:rsid w:val="008250F8"/>
    <w:rsid w:val="00826FAF"/>
    <w:rsid w:val="00827FB4"/>
    <w:rsid w:val="008320D6"/>
    <w:rsid w:val="00843E9D"/>
    <w:rsid w:val="0084477B"/>
    <w:rsid w:val="00845EB1"/>
    <w:rsid w:val="0084762A"/>
    <w:rsid w:val="00847A59"/>
    <w:rsid w:val="00856BF9"/>
    <w:rsid w:val="00861460"/>
    <w:rsid w:val="00870448"/>
    <w:rsid w:val="00872048"/>
    <w:rsid w:val="008776DA"/>
    <w:rsid w:val="00882863"/>
    <w:rsid w:val="008840A4"/>
    <w:rsid w:val="0089209C"/>
    <w:rsid w:val="00892F75"/>
    <w:rsid w:val="008950B3"/>
    <w:rsid w:val="008C0209"/>
    <w:rsid w:val="008C4549"/>
    <w:rsid w:val="008C6078"/>
    <w:rsid w:val="008C69AA"/>
    <w:rsid w:val="008C6E67"/>
    <w:rsid w:val="008C7B87"/>
    <w:rsid w:val="008D058D"/>
    <w:rsid w:val="008D22D6"/>
    <w:rsid w:val="008D4CC6"/>
    <w:rsid w:val="008D5130"/>
    <w:rsid w:val="008D7899"/>
    <w:rsid w:val="008E277A"/>
    <w:rsid w:val="008E73FD"/>
    <w:rsid w:val="008F0709"/>
    <w:rsid w:val="008F2AD3"/>
    <w:rsid w:val="008F559D"/>
    <w:rsid w:val="008F74B3"/>
    <w:rsid w:val="00900498"/>
    <w:rsid w:val="00910ECF"/>
    <w:rsid w:val="0091374E"/>
    <w:rsid w:val="009151E6"/>
    <w:rsid w:val="00920FFE"/>
    <w:rsid w:val="009248ED"/>
    <w:rsid w:val="009316ED"/>
    <w:rsid w:val="00931D8E"/>
    <w:rsid w:val="00933986"/>
    <w:rsid w:val="00933E0B"/>
    <w:rsid w:val="00940AF1"/>
    <w:rsid w:val="00964CDB"/>
    <w:rsid w:val="00970B5E"/>
    <w:rsid w:val="00975600"/>
    <w:rsid w:val="009768BF"/>
    <w:rsid w:val="009802E5"/>
    <w:rsid w:val="00982152"/>
    <w:rsid w:val="00983A8D"/>
    <w:rsid w:val="00992246"/>
    <w:rsid w:val="009A2A41"/>
    <w:rsid w:val="009A4DCA"/>
    <w:rsid w:val="009A5A66"/>
    <w:rsid w:val="009A5ECA"/>
    <w:rsid w:val="009B057A"/>
    <w:rsid w:val="009B2E73"/>
    <w:rsid w:val="009B37FF"/>
    <w:rsid w:val="009B48CE"/>
    <w:rsid w:val="009B5888"/>
    <w:rsid w:val="009C0656"/>
    <w:rsid w:val="009C24F4"/>
    <w:rsid w:val="009C5973"/>
    <w:rsid w:val="009C7040"/>
    <w:rsid w:val="009D4403"/>
    <w:rsid w:val="009E3A2A"/>
    <w:rsid w:val="009E66A9"/>
    <w:rsid w:val="009E7CC6"/>
    <w:rsid w:val="009F1264"/>
    <w:rsid w:val="009F289B"/>
    <w:rsid w:val="00A01536"/>
    <w:rsid w:val="00A0715C"/>
    <w:rsid w:val="00A1030F"/>
    <w:rsid w:val="00A11F48"/>
    <w:rsid w:val="00A12D1D"/>
    <w:rsid w:val="00A15D59"/>
    <w:rsid w:val="00A24B55"/>
    <w:rsid w:val="00A258F5"/>
    <w:rsid w:val="00A30CBA"/>
    <w:rsid w:val="00A325BA"/>
    <w:rsid w:val="00A328F4"/>
    <w:rsid w:val="00A33FC7"/>
    <w:rsid w:val="00A3486A"/>
    <w:rsid w:val="00A3508E"/>
    <w:rsid w:val="00A37CAF"/>
    <w:rsid w:val="00A40E2F"/>
    <w:rsid w:val="00A4186D"/>
    <w:rsid w:val="00A43B1B"/>
    <w:rsid w:val="00A44285"/>
    <w:rsid w:val="00A54559"/>
    <w:rsid w:val="00A545C7"/>
    <w:rsid w:val="00A568C5"/>
    <w:rsid w:val="00A6227B"/>
    <w:rsid w:val="00A62CE6"/>
    <w:rsid w:val="00A654D4"/>
    <w:rsid w:val="00A84862"/>
    <w:rsid w:val="00A9093A"/>
    <w:rsid w:val="00A90C4F"/>
    <w:rsid w:val="00A92458"/>
    <w:rsid w:val="00A927DA"/>
    <w:rsid w:val="00AA31D6"/>
    <w:rsid w:val="00AB065B"/>
    <w:rsid w:val="00AB12CC"/>
    <w:rsid w:val="00AB6319"/>
    <w:rsid w:val="00AB73F3"/>
    <w:rsid w:val="00AC4C12"/>
    <w:rsid w:val="00AC57C3"/>
    <w:rsid w:val="00AD5B66"/>
    <w:rsid w:val="00AE4F07"/>
    <w:rsid w:val="00AF1D96"/>
    <w:rsid w:val="00AF3599"/>
    <w:rsid w:val="00AF6DC5"/>
    <w:rsid w:val="00B01BC6"/>
    <w:rsid w:val="00B0398B"/>
    <w:rsid w:val="00B06AD2"/>
    <w:rsid w:val="00B20423"/>
    <w:rsid w:val="00B23046"/>
    <w:rsid w:val="00B2607A"/>
    <w:rsid w:val="00B305B7"/>
    <w:rsid w:val="00B32997"/>
    <w:rsid w:val="00B37C87"/>
    <w:rsid w:val="00B41C5E"/>
    <w:rsid w:val="00B4679F"/>
    <w:rsid w:val="00B50D54"/>
    <w:rsid w:val="00B57B0F"/>
    <w:rsid w:val="00B61D19"/>
    <w:rsid w:val="00B64E76"/>
    <w:rsid w:val="00B71C12"/>
    <w:rsid w:val="00B7253B"/>
    <w:rsid w:val="00B80191"/>
    <w:rsid w:val="00B82585"/>
    <w:rsid w:val="00B84031"/>
    <w:rsid w:val="00B84930"/>
    <w:rsid w:val="00B870FF"/>
    <w:rsid w:val="00B939BC"/>
    <w:rsid w:val="00BA0F67"/>
    <w:rsid w:val="00BA6624"/>
    <w:rsid w:val="00BA6A33"/>
    <w:rsid w:val="00BC07DA"/>
    <w:rsid w:val="00BC0FBA"/>
    <w:rsid w:val="00BC31B3"/>
    <w:rsid w:val="00BC7746"/>
    <w:rsid w:val="00BD20A9"/>
    <w:rsid w:val="00BD5D9B"/>
    <w:rsid w:val="00BD65D2"/>
    <w:rsid w:val="00BE054C"/>
    <w:rsid w:val="00BE288D"/>
    <w:rsid w:val="00BE7C99"/>
    <w:rsid w:val="00BF0077"/>
    <w:rsid w:val="00BF4BE3"/>
    <w:rsid w:val="00C11C9F"/>
    <w:rsid w:val="00C17DED"/>
    <w:rsid w:val="00C224CD"/>
    <w:rsid w:val="00C253CB"/>
    <w:rsid w:val="00C27633"/>
    <w:rsid w:val="00C37209"/>
    <w:rsid w:val="00C40F8E"/>
    <w:rsid w:val="00C43588"/>
    <w:rsid w:val="00C47F67"/>
    <w:rsid w:val="00C5197A"/>
    <w:rsid w:val="00C554A2"/>
    <w:rsid w:val="00C55A38"/>
    <w:rsid w:val="00C563D5"/>
    <w:rsid w:val="00C651F4"/>
    <w:rsid w:val="00C660DE"/>
    <w:rsid w:val="00C67EF1"/>
    <w:rsid w:val="00C813E7"/>
    <w:rsid w:val="00C94DE0"/>
    <w:rsid w:val="00CA4E88"/>
    <w:rsid w:val="00CA742C"/>
    <w:rsid w:val="00CB5178"/>
    <w:rsid w:val="00CC4EB5"/>
    <w:rsid w:val="00CC535B"/>
    <w:rsid w:val="00CC5D65"/>
    <w:rsid w:val="00CD020A"/>
    <w:rsid w:val="00CE5873"/>
    <w:rsid w:val="00D00221"/>
    <w:rsid w:val="00D0263D"/>
    <w:rsid w:val="00D055CA"/>
    <w:rsid w:val="00D10DB8"/>
    <w:rsid w:val="00D11862"/>
    <w:rsid w:val="00D14061"/>
    <w:rsid w:val="00D22061"/>
    <w:rsid w:val="00D27265"/>
    <w:rsid w:val="00D3052E"/>
    <w:rsid w:val="00D3531B"/>
    <w:rsid w:val="00D3538F"/>
    <w:rsid w:val="00D36A60"/>
    <w:rsid w:val="00D42B88"/>
    <w:rsid w:val="00D45AEB"/>
    <w:rsid w:val="00D470C4"/>
    <w:rsid w:val="00D61810"/>
    <w:rsid w:val="00D65851"/>
    <w:rsid w:val="00D7428F"/>
    <w:rsid w:val="00D83653"/>
    <w:rsid w:val="00D846AC"/>
    <w:rsid w:val="00DA1CD0"/>
    <w:rsid w:val="00DA325B"/>
    <w:rsid w:val="00DC5AD5"/>
    <w:rsid w:val="00DC66E2"/>
    <w:rsid w:val="00DD0623"/>
    <w:rsid w:val="00DD06B8"/>
    <w:rsid w:val="00DD4677"/>
    <w:rsid w:val="00DE672E"/>
    <w:rsid w:val="00DF1BD8"/>
    <w:rsid w:val="00E02CD4"/>
    <w:rsid w:val="00E07AFC"/>
    <w:rsid w:val="00E1380A"/>
    <w:rsid w:val="00E13D03"/>
    <w:rsid w:val="00E202CE"/>
    <w:rsid w:val="00E26537"/>
    <w:rsid w:val="00E32944"/>
    <w:rsid w:val="00E331F6"/>
    <w:rsid w:val="00E34409"/>
    <w:rsid w:val="00E413E2"/>
    <w:rsid w:val="00E41EBA"/>
    <w:rsid w:val="00E43D05"/>
    <w:rsid w:val="00E47DCD"/>
    <w:rsid w:val="00E53ECE"/>
    <w:rsid w:val="00E54F8A"/>
    <w:rsid w:val="00E65290"/>
    <w:rsid w:val="00E65A7D"/>
    <w:rsid w:val="00E66A56"/>
    <w:rsid w:val="00E70B84"/>
    <w:rsid w:val="00E71880"/>
    <w:rsid w:val="00E73B16"/>
    <w:rsid w:val="00E74053"/>
    <w:rsid w:val="00E75C04"/>
    <w:rsid w:val="00E762CA"/>
    <w:rsid w:val="00E82E34"/>
    <w:rsid w:val="00E831E3"/>
    <w:rsid w:val="00E8575E"/>
    <w:rsid w:val="00E87F12"/>
    <w:rsid w:val="00E947B1"/>
    <w:rsid w:val="00E95129"/>
    <w:rsid w:val="00EA394A"/>
    <w:rsid w:val="00EA3EB8"/>
    <w:rsid w:val="00EA4766"/>
    <w:rsid w:val="00EB0C31"/>
    <w:rsid w:val="00EB49A9"/>
    <w:rsid w:val="00EC28E0"/>
    <w:rsid w:val="00EC521D"/>
    <w:rsid w:val="00EC58D1"/>
    <w:rsid w:val="00ED277E"/>
    <w:rsid w:val="00ED4B7C"/>
    <w:rsid w:val="00ED5520"/>
    <w:rsid w:val="00EE0002"/>
    <w:rsid w:val="00EE5123"/>
    <w:rsid w:val="00EE6F7F"/>
    <w:rsid w:val="00EF1552"/>
    <w:rsid w:val="00EF3788"/>
    <w:rsid w:val="00EF6FFF"/>
    <w:rsid w:val="00F00121"/>
    <w:rsid w:val="00F042FA"/>
    <w:rsid w:val="00F2003D"/>
    <w:rsid w:val="00F2709A"/>
    <w:rsid w:val="00F33DBC"/>
    <w:rsid w:val="00F34262"/>
    <w:rsid w:val="00F36BDB"/>
    <w:rsid w:val="00F43688"/>
    <w:rsid w:val="00F52D78"/>
    <w:rsid w:val="00F60099"/>
    <w:rsid w:val="00F60B1B"/>
    <w:rsid w:val="00F61CFD"/>
    <w:rsid w:val="00F629B5"/>
    <w:rsid w:val="00F6616F"/>
    <w:rsid w:val="00F71AE1"/>
    <w:rsid w:val="00F71F5A"/>
    <w:rsid w:val="00F83226"/>
    <w:rsid w:val="00F83720"/>
    <w:rsid w:val="00F843B9"/>
    <w:rsid w:val="00F9233C"/>
    <w:rsid w:val="00F949CC"/>
    <w:rsid w:val="00FA57E8"/>
    <w:rsid w:val="00FA7EFF"/>
    <w:rsid w:val="00FB560E"/>
    <w:rsid w:val="00FB682B"/>
    <w:rsid w:val="00FC055B"/>
    <w:rsid w:val="00FC4F66"/>
    <w:rsid w:val="00FC5A9F"/>
    <w:rsid w:val="00FD190C"/>
    <w:rsid w:val="00FD1993"/>
    <w:rsid w:val="00FD1DDB"/>
    <w:rsid w:val="00FD36F8"/>
    <w:rsid w:val="00FE4656"/>
    <w:rsid w:val="00FE46AE"/>
    <w:rsid w:val="00FE621A"/>
    <w:rsid w:val="00FE7928"/>
    <w:rsid w:val="00FF2D25"/>
    <w:rsid w:val="00FF6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55C3987-B842-4993-82CA-BEBE9D50B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26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3711"/>
    <w:pPr>
      <w:tabs>
        <w:tab w:val="center" w:pos="4153"/>
        <w:tab w:val="right" w:pos="8306"/>
      </w:tabs>
    </w:pPr>
  </w:style>
  <w:style w:type="character" w:customStyle="1" w:styleId="HeaderChar">
    <w:name w:val="Header Char"/>
    <w:basedOn w:val="DefaultParagraphFont"/>
    <w:link w:val="Header"/>
    <w:uiPriority w:val="99"/>
    <w:locked/>
    <w:rsid w:val="0062595F"/>
    <w:rPr>
      <w:rFonts w:cs="Times New Roman"/>
      <w:sz w:val="24"/>
      <w:szCs w:val="24"/>
    </w:rPr>
  </w:style>
  <w:style w:type="paragraph" w:styleId="Footer">
    <w:name w:val="footer"/>
    <w:basedOn w:val="Normal"/>
    <w:link w:val="FooterChar"/>
    <w:uiPriority w:val="99"/>
    <w:rsid w:val="00293711"/>
    <w:pPr>
      <w:tabs>
        <w:tab w:val="center" w:pos="4153"/>
        <w:tab w:val="right" w:pos="8306"/>
      </w:tabs>
    </w:pPr>
  </w:style>
  <w:style w:type="character" w:customStyle="1" w:styleId="FooterChar">
    <w:name w:val="Footer Char"/>
    <w:basedOn w:val="DefaultParagraphFont"/>
    <w:link w:val="Footer"/>
    <w:uiPriority w:val="99"/>
    <w:locked/>
    <w:rsid w:val="00FD1DDB"/>
    <w:rPr>
      <w:rFonts w:cs="Times New Roman"/>
      <w:sz w:val="24"/>
      <w:szCs w:val="24"/>
    </w:rPr>
  </w:style>
  <w:style w:type="paragraph" w:styleId="NoSpacing">
    <w:name w:val="No Spacing"/>
    <w:uiPriority w:val="99"/>
    <w:qFormat/>
    <w:rsid w:val="000E6547"/>
    <w:rPr>
      <w:rFonts w:ascii="Calibri" w:hAnsi="Calibri"/>
      <w:lang w:eastAsia="en-US"/>
    </w:rPr>
  </w:style>
  <w:style w:type="paragraph" w:styleId="ListParagraph">
    <w:name w:val="List Paragraph"/>
    <w:basedOn w:val="Normal"/>
    <w:uiPriority w:val="99"/>
    <w:qFormat/>
    <w:rsid w:val="000E6547"/>
    <w:pPr>
      <w:ind w:left="720"/>
      <w:contextualSpacing/>
    </w:pPr>
    <w:rPr>
      <w:rFonts w:ascii="Verdana" w:hAnsi="Verdana"/>
    </w:rPr>
  </w:style>
  <w:style w:type="paragraph" w:styleId="DocumentMap">
    <w:name w:val="Document Map"/>
    <w:basedOn w:val="Normal"/>
    <w:link w:val="DocumentMapChar"/>
    <w:uiPriority w:val="99"/>
    <w:semiHidden/>
    <w:rsid w:val="0002183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4C1C08"/>
    <w:rPr>
      <w:rFonts w:cs="Times New Roman"/>
      <w:sz w:val="2"/>
    </w:rPr>
  </w:style>
  <w:style w:type="character" w:styleId="PageNumber">
    <w:name w:val="page number"/>
    <w:basedOn w:val="DefaultParagraphFont"/>
    <w:uiPriority w:val="99"/>
    <w:rsid w:val="00AD5B66"/>
    <w:rPr>
      <w:rFonts w:cs="Times New Roman"/>
    </w:rPr>
  </w:style>
  <w:style w:type="character" w:styleId="Strong">
    <w:name w:val="Strong"/>
    <w:basedOn w:val="DefaultParagraphFont"/>
    <w:uiPriority w:val="99"/>
    <w:qFormat/>
    <w:rsid w:val="003165B7"/>
    <w:rPr>
      <w:rFonts w:cs="Times New Roman"/>
      <w:b/>
      <w:bCs/>
    </w:rPr>
  </w:style>
  <w:style w:type="character" w:styleId="Hyperlink">
    <w:name w:val="Hyperlink"/>
    <w:basedOn w:val="DefaultParagraphFont"/>
    <w:uiPriority w:val="99"/>
    <w:rsid w:val="00FC4F66"/>
    <w:rPr>
      <w:rFonts w:cs="Times New Roman"/>
      <w:color w:val="0000FF"/>
      <w:u w:val="single"/>
    </w:rPr>
  </w:style>
  <w:style w:type="paragraph" w:customStyle="1" w:styleId="Default">
    <w:name w:val="Default"/>
    <w:rsid w:val="00D055CA"/>
    <w:pPr>
      <w:autoSpaceDE w:val="0"/>
      <w:autoSpaceDN w:val="0"/>
      <w:adjustRightInd w:val="0"/>
      <w:spacing w:line="200" w:lineRule="atLeast"/>
    </w:pPr>
    <w:rPr>
      <w:rFonts w:ascii="Mangal" w:eastAsia="Microsoft YaHei" w:hAnsi="Mangal" w:cs="Mangal"/>
      <w:color w:val="FFFFFF"/>
      <w:kern w:val="1"/>
      <w:sz w:val="36"/>
      <w:szCs w:val="36"/>
    </w:rPr>
  </w:style>
  <w:style w:type="paragraph" w:styleId="BalloonText">
    <w:name w:val="Balloon Text"/>
    <w:basedOn w:val="Normal"/>
    <w:link w:val="BalloonTextChar"/>
    <w:uiPriority w:val="99"/>
    <w:semiHidden/>
    <w:unhideWhenUsed/>
    <w:rsid w:val="007117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73F"/>
    <w:rPr>
      <w:rFonts w:ascii="Segoe UI" w:hAnsi="Segoe UI" w:cs="Segoe UI"/>
      <w:sz w:val="18"/>
      <w:szCs w:val="18"/>
    </w:rPr>
  </w:style>
  <w:style w:type="character" w:styleId="Emphasis">
    <w:name w:val="Emphasis"/>
    <w:basedOn w:val="DefaultParagraphFont"/>
    <w:qFormat/>
    <w:locked/>
    <w:rsid w:val="001327C2"/>
    <w:rPr>
      <w:i/>
      <w:iCs/>
    </w:rPr>
  </w:style>
  <w:style w:type="paragraph" w:customStyle="1" w:styleId="paragraph">
    <w:name w:val="paragraph"/>
    <w:basedOn w:val="Normal"/>
    <w:rsid w:val="00A258F5"/>
    <w:pPr>
      <w:spacing w:before="100" w:beforeAutospacing="1" w:after="100" w:afterAutospacing="1"/>
    </w:pPr>
  </w:style>
  <w:style w:type="character" w:customStyle="1" w:styleId="normaltextrun">
    <w:name w:val="normaltextrun"/>
    <w:basedOn w:val="DefaultParagraphFont"/>
    <w:rsid w:val="00A258F5"/>
  </w:style>
  <w:style w:type="character" w:customStyle="1" w:styleId="apple-converted-space">
    <w:name w:val="apple-converted-space"/>
    <w:basedOn w:val="DefaultParagraphFont"/>
    <w:rsid w:val="00A258F5"/>
  </w:style>
  <w:style w:type="character" w:customStyle="1" w:styleId="eop">
    <w:name w:val="eop"/>
    <w:basedOn w:val="DefaultParagraphFont"/>
    <w:rsid w:val="00A258F5"/>
  </w:style>
  <w:style w:type="character" w:customStyle="1" w:styleId="spellingerror">
    <w:name w:val="spellingerror"/>
    <w:basedOn w:val="DefaultParagraphFont"/>
    <w:rsid w:val="00E951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565745">
      <w:bodyDiv w:val="1"/>
      <w:marLeft w:val="0"/>
      <w:marRight w:val="0"/>
      <w:marTop w:val="0"/>
      <w:marBottom w:val="0"/>
      <w:divBdr>
        <w:top w:val="none" w:sz="0" w:space="0" w:color="auto"/>
        <w:left w:val="none" w:sz="0" w:space="0" w:color="auto"/>
        <w:bottom w:val="none" w:sz="0" w:space="0" w:color="auto"/>
        <w:right w:val="none" w:sz="0" w:space="0" w:color="auto"/>
      </w:divBdr>
    </w:div>
    <w:div w:id="1705016971">
      <w:marLeft w:val="0"/>
      <w:marRight w:val="0"/>
      <w:marTop w:val="0"/>
      <w:marBottom w:val="0"/>
      <w:divBdr>
        <w:top w:val="none" w:sz="0" w:space="0" w:color="auto"/>
        <w:left w:val="none" w:sz="0" w:space="0" w:color="auto"/>
        <w:bottom w:val="none" w:sz="0" w:space="0" w:color="auto"/>
        <w:right w:val="none" w:sz="0" w:space="0" w:color="auto"/>
      </w:divBdr>
    </w:div>
    <w:div w:id="177093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632160-1522-4483-84C9-2F90252E3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Present: Bob Turgoose BT (Chairman), Keith Dean KD, Nick Bingham NB,</vt:lpstr>
    </vt:vector>
  </TitlesOfParts>
  <Company/>
  <LinksUpToDate>false</LinksUpToDate>
  <CharactersWithSpaces>4089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 Bob Turgoose BT (Chairman), Keith Dean KD, Nick Bingham NB,</dc:title>
  <dc:creator>Manager</dc:creator>
  <cp:lastModifiedBy>Sarah Willoughby</cp:lastModifiedBy>
  <cp:revision>4</cp:revision>
  <cp:lastPrinted>2016-01-20T16:08:00Z</cp:lastPrinted>
  <dcterms:created xsi:type="dcterms:W3CDTF">2016-09-23T10:49:00Z</dcterms:created>
  <dcterms:modified xsi:type="dcterms:W3CDTF">2016-09-28T07:19:00Z</dcterms:modified>
</cp:coreProperties>
</file>